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53C37">
      <w:pPr>
        <w:rPr>
          <w:rFonts w:hint="eastAsia"/>
          <w:lang w:eastAsia="zh-CN"/>
        </w:rPr>
      </w:pPr>
      <w:bookmarkStart w:id="0" w:name="_GoBack"/>
      <w:bookmarkEnd w:id="0"/>
      <w:r>
        <w:rPr>
          <w:rFonts w:hint="eastAsia"/>
          <w:lang w:eastAsia="zh-CN"/>
        </w:rPr>
        <w:t>拼音四声的基础概念</w:t>
      </w:r>
    </w:p>
    <w:p w14:paraId="3057ECA6">
      <w:pPr>
        <w:rPr>
          <w:rFonts w:hint="eastAsia"/>
          <w:lang w:eastAsia="zh-CN"/>
        </w:rPr>
      </w:pPr>
      <w:r>
        <w:rPr>
          <w:rFonts w:hint="eastAsia"/>
          <w:lang w:eastAsia="zh-CN"/>
        </w:rPr>
        <w:t>汉语拼音是学习中文的重要工具之一，它通过拉丁字母来表示汉字的发音。拼音中的四声对于准确发音至关重要。在汉语中，一个音节可以通过四种不同的声调发出，每个声调赋予该音节不同的意义。第一声为高平调，发音时保持声音平稳且较高；第二声为升调，从较低的音高上升至较高的音高；第三声为降升调，先降低后升高；第四声为降调，声音从高快速降至低。</w:t>
      </w:r>
    </w:p>
    <w:p w14:paraId="6341FB7A">
      <w:pPr>
        <w:rPr>
          <w:rFonts w:hint="eastAsia"/>
          <w:lang w:eastAsia="zh-CN"/>
        </w:rPr>
      </w:pPr>
    </w:p>
    <w:p w14:paraId="485C55A5">
      <w:pPr>
        <w:rPr>
          <w:rFonts w:hint="eastAsia"/>
          <w:lang w:eastAsia="zh-CN"/>
        </w:rPr>
      </w:pPr>
    </w:p>
    <w:p w14:paraId="7D953816">
      <w:pPr>
        <w:rPr>
          <w:rFonts w:hint="eastAsia"/>
          <w:lang w:eastAsia="zh-CN"/>
        </w:rPr>
      </w:pPr>
      <w:r>
        <w:rPr>
          <w:rFonts w:hint="eastAsia"/>
          <w:lang w:eastAsia="zh-CN"/>
        </w:rPr>
        <w:t>拼音四声的重要性</w:t>
      </w:r>
    </w:p>
    <w:p w14:paraId="1EDEB58E">
      <w:pPr>
        <w:rPr>
          <w:rFonts w:hint="eastAsia"/>
          <w:lang w:eastAsia="zh-CN"/>
        </w:rPr>
      </w:pPr>
      <w:r>
        <w:rPr>
          <w:rFonts w:hint="eastAsia"/>
          <w:lang w:eastAsia="zh-CN"/>
        </w:rPr>
        <w:t>正确掌握汉语拼音的四声不仅有助于提高听说能力，还能帮助区分同音字词的不同含义。例如，“妈”（mā）、“麻”（má）、“马”（mǎ）和“骂”（mà），它们仅通过声调区别，代表了完全不同的意思。因此，对汉语学习者而言，理解并能准确运用四声是至关重要的。</w:t>
      </w:r>
    </w:p>
    <w:p w14:paraId="5376B95E">
      <w:pPr>
        <w:rPr>
          <w:rFonts w:hint="eastAsia"/>
          <w:lang w:eastAsia="zh-CN"/>
        </w:rPr>
      </w:pPr>
    </w:p>
    <w:p w14:paraId="26125234">
      <w:pPr>
        <w:rPr>
          <w:rFonts w:hint="eastAsia"/>
          <w:lang w:eastAsia="zh-CN"/>
        </w:rPr>
      </w:pPr>
    </w:p>
    <w:p w14:paraId="414633EE">
      <w:pPr>
        <w:rPr>
          <w:rFonts w:hint="eastAsia"/>
          <w:lang w:eastAsia="zh-CN"/>
        </w:rPr>
      </w:pPr>
      <w:r>
        <w:rPr>
          <w:rFonts w:hint="eastAsia"/>
          <w:lang w:eastAsia="zh-CN"/>
        </w:rPr>
        <w:t>如何练习拼音四声</w:t>
      </w:r>
    </w:p>
    <w:p w14:paraId="44BE2ECA">
      <w:pPr>
        <w:rPr>
          <w:rFonts w:hint="eastAsia"/>
          <w:lang w:eastAsia="zh-CN"/>
        </w:rPr>
      </w:pPr>
      <w:r>
        <w:rPr>
          <w:rFonts w:hint="eastAsia"/>
          <w:lang w:eastAsia="zh-CN"/>
        </w:rPr>
        <w:t>练习拼音四声的一个有效方法是通过模仿母语者的发音。可以使用录音材料或语言学习应用程序来听取正确的发音，并尝试模仿。唱歌也是提高声调感知的好方法，因为歌曲中的旋律可以帮助学习者更好地感受到声调的变化。与他人进行实际对话也能提供宝贵的机会来实践和改进自己的发音技巧。</w:t>
      </w:r>
    </w:p>
    <w:p w14:paraId="61A7029A">
      <w:pPr>
        <w:rPr>
          <w:rFonts w:hint="eastAsia"/>
          <w:lang w:eastAsia="zh-CN"/>
        </w:rPr>
      </w:pPr>
    </w:p>
    <w:p w14:paraId="199BE1D2">
      <w:pPr>
        <w:rPr>
          <w:rFonts w:hint="eastAsia"/>
          <w:lang w:eastAsia="zh-CN"/>
        </w:rPr>
      </w:pPr>
    </w:p>
    <w:p w14:paraId="68A601F0">
      <w:pPr>
        <w:rPr>
          <w:rFonts w:hint="eastAsia"/>
          <w:lang w:eastAsia="zh-CN"/>
        </w:rPr>
      </w:pPr>
      <w:r>
        <w:rPr>
          <w:rFonts w:hint="eastAsia"/>
          <w:lang w:eastAsia="zh-CN"/>
        </w:rPr>
        <w:t>常见误区及解决办法</w:t>
      </w:r>
    </w:p>
    <w:p w14:paraId="6589265E">
      <w:pPr>
        <w:rPr>
          <w:rFonts w:hint="eastAsia"/>
          <w:lang w:eastAsia="zh-CN"/>
        </w:rPr>
      </w:pPr>
      <w:r>
        <w:rPr>
          <w:rFonts w:hint="eastAsia"/>
          <w:lang w:eastAsia="zh-CN"/>
        </w:rPr>
        <w:t>初学者在学习汉语拼音四声时常会遇到一些困难，比如难以区分第二声和第三声之间的差异，或是无法准确地发出第四声。为了克服这些问题，可以采用分解练习的方法，即将注意力集中在单独的声调上，逐步建立起对每个声调的感觉。使用视觉辅助工具如声调图表，也可以帮助学习者更直观地理解不同声调间的区别。</w:t>
      </w:r>
    </w:p>
    <w:p w14:paraId="2F265C74">
      <w:pPr>
        <w:rPr>
          <w:rFonts w:hint="eastAsia"/>
          <w:lang w:eastAsia="zh-CN"/>
        </w:rPr>
      </w:pPr>
    </w:p>
    <w:p w14:paraId="02DDDEC2">
      <w:pPr>
        <w:rPr>
          <w:rFonts w:hint="eastAsia"/>
          <w:lang w:eastAsia="zh-CN"/>
        </w:rPr>
      </w:pPr>
    </w:p>
    <w:p w14:paraId="2A14FC61">
      <w:pPr>
        <w:rPr>
          <w:rFonts w:hint="eastAsia"/>
          <w:lang w:eastAsia="zh-CN"/>
        </w:rPr>
      </w:pPr>
      <w:r>
        <w:rPr>
          <w:rFonts w:hint="eastAsia"/>
          <w:lang w:eastAsia="zh-CN"/>
        </w:rPr>
        <w:t>最后的总结</w:t>
      </w:r>
    </w:p>
    <w:p w14:paraId="619EEBB0">
      <w:pPr>
        <w:rPr>
          <w:rFonts w:hint="eastAsia"/>
          <w:lang w:eastAsia="zh-CN"/>
        </w:rPr>
      </w:pPr>
      <w:r>
        <w:rPr>
          <w:rFonts w:hint="eastAsia"/>
          <w:lang w:eastAsia="zh-CN"/>
        </w:rPr>
        <w:t>汉语拼音的四声虽然一开始可能显得复杂和难以掌握，但通过持续的练习和正确的学习方法，任何人都能够逐渐熟练起来。重要的是要保持耐心和积极的态度，勇于尝试并与他人交流。随着时间的推移，你会发现理解和使用四声变得越来越自然，从而极大地提升你的中文水平。</w:t>
      </w:r>
    </w:p>
    <w:p w14:paraId="356D6E27">
      <w:pPr>
        <w:rPr>
          <w:rFonts w:hint="eastAsia"/>
          <w:lang w:eastAsia="zh-CN"/>
        </w:rPr>
      </w:pPr>
    </w:p>
    <w:p w14:paraId="240385EE">
      <w:pPr>
        <w:rPr>
          <w:rFonts w:hint="eastAsia"/>
          <w:lang w:eastAsia="zh-CN"/>
        </w:rPr>
      </w:pPr>
      <w:r>
        <w:rPr>
          <w:rFonts w:hint="eastAsia"/>
          <w:lang w:eastAsia="zh-CN"/>
        </w:rPr>
        <w:t>本文是由懂得生活网（dongdeshenghuo.com）为大家创作</w:t>
      </w:r>
    </w:p>
    <w:p w14:paraId="08CC13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8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2025-10-13T23:43:44Z</dcterms:created>
  <cp:lastModifiedBy>Administrator</cp:lastModifiedBy>
  <dcterms:modified xsi:type="dcterms:W3CDTF">2025-10-13T23:43:44Z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3D9F8593BDCB4D95A9986B8FEE59F817_12</vt:lpwstr>
  </property>
</Properties>
</file>