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B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拼音咋标声调：概述</w:t>
      </w:r>
    </w:p>
    <w:p w14:paraId="7857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系统，对于学习汉语的人来说是极为重要的工具。拼音不仅帮助我们正确地发音，还能帮助理解汉字的意义。其中，声调标记在拼音中占据着非常关键的位置。正确的声调不仅能准确传达字义，而且对听说能力的提升也有极大的帮助。本文将详细探讨如何为拼音标注声调。</w:t>
      </w:r>
    </w:p>
    <w:p w14:paraId="426AC805">
      <w:pPr>
        <w:rPr>
          <w:rFonts w:hint="eastAsia"/>
          <w:lang w:eastAsia="zh-CN"/>
        </w:rPr>
      </w:pPr>
    </w:p>
    <w:p w14:paraId="61BC6772">
      <w:pPr>
        <w:rPr>
          <w:rFonts w:hint="eastAsia"/>
          <w:lang w:eastAsia="zh-CN"/>
        </w:rPr>
      </w:pPr>
    </w:p>
    <w:p w14:paraId="0E1B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拼音咋标声调：基础理论</w:t>
      </w:r>
    </w:p>
    <w:p w14:paraId="1D65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短语的意思。普通话中共有四个基本声调和一个轻声。第一声是高平调，第二声是升调，第三声是降升调（即先降后升），第四声是降调。轻声不标符号，但它的使用往往会影响词语的意义。了解这些基本概念，是正确标注重音的基础。</w:t>
      </w:r>
    </w:p>
    <w:p w14:paraId="1F5BF76E">
      <w:pPr>
        <w:rPr>
          <w:rFonts w:hint="eastAsia"/>
          <w:lang w:eastAsia="zh-CN"/>
        </w:rPr>
      </w:pPr>
    </w:p>
    <w:p w14:paraId="6E0D745A">
      <w:pPr>
        <w:rPr>
          <w:rFonts w:hint="eastAsia"/>
          <w:lang w:eastAsia="zh-CN"/>
        </w:rPr>
      </w:pPr>
    </w:p>
    <w:p w14:paraId="5491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拼音咋标声调：实际操作技巧</w:t>
      </w:r>
    </w:p>
    <w:p w14:paraId="1BDE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标注时，我们首先要听准每一个字的声调，然后根据其对应的声调类型进行标注。比如，“妈”（mā）是第一声，“麻”（má）是第二声，“马”（mǎ）是第三声，“骂”（mà）是第四声。值得注意的是，当遇到两个第三声相连的情况时，第一个字通常变为第二声，如“老虎”（lǎohǔ）实际上发音为“láo hǔ”。掌握这一规则有助于提高拼音标注的准确性。</w:t>
      </w:r>
    </w:p>
    <w:p w14:paraId="1F0A2D58">
      <w:pPr>
        <w:rPr>
          <w:rFonts w:hint="eastAsia"/>
          <w:lang w:eastAsia="zh-CN"/>
        </w:rPr>
      </w:pPr>
    </w:p>
    <w:p w14:paraId="0E5F830D">
      <w:pPr>
        <w:rPr>
          <w:rFonts w:hint="eastAsia"/>
          <w:lang w:eastAsia="zh-CN"/>
        </w:rPr>
      </w:pPr>
    </w:p>
    <w:p w14:paraId="4E4C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拼音咋标声调：常见误区与解决方案</w:t>
      </w:r>
    </w:p>
    <w:p w14:paraId="5A83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给拼音标声调时常会遇到一些困难。例如，容易混淆相似声调或者忽略轻声的存在。解决这些问题的关键在于多练习、多聆听母语者的发音，并且注意不同声调之间的差异。利用现代技术，如语音识别软件，也可以帮助学习者更好地理解和掌握声调的标注方法。</w:t>
      </w:r>
    </w:p>
    <w:p w14:paraId="6F58BE42">
      <w:pPr>
        <w:rPr>
          <w:rFonts w:hint="eastAsia"/>
          <w:lang w:eastAsia="zh-CN"/>
        </w:rPr>
      </w:pPr>
    </w:p>
    <w:p w14:paraId="034B0C53">
      <w:pPr>
        <w:rPr>
          <w:rFonts w:hint="eastAsia"/>
          <w:lang w:eastAsia="zh-CN"/>
        </w:rPr>
      </w:pPr>
    </w:p>
    <w:p w14:paraId="1FB96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拼音咋标声调：总结</w:t>
      </w:r>
    </w:p>
    <w:p w14:paraId="7B32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拼音声调对于学习汉语至关重要。它不仅是语言学习的一部分，也是文化交流的重要桥梁。通过不断实践和探索，我们可以更加精准地掌握汉语拼音声调的标注方法，进而提高汉语水平。希望每位学习者都能在学习汉语的道路上越走越远，享受汉语带来的乐趣。</w:t>
      </w:r>
    </w:p>
    <w:p w14:paraId="16B94C47">
      <w:pPr>
        <w:rPr>
          <w:rFonts w:hint="eastAsia"/>
          <w:lang w:eastAsia="zh-CN"/>
        </w:rPr>
      </w:pPr>
    </w:p>
    <w:p w14:paraId="6CA7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FA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D62E87CD0C9D4EC18578F6B13360B64E_12</vt:lpwstr>
  </property>
</Properties>
</file>