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AE681">
      <w:pPr>
        <w:rPr>
          <w:rFonts w:hint="eastAsia"/>
          <w:lang w:eastAsia="zh-CN"/>
        </w:rPr>
      </w:pPr>
      <w:bookmarkStart w:id="0" w:name="_GoBack"/>
      <w:bookmarkEnd w:id="0"/>
      <w:r>
        <w:rPr>
          <w:rFonts w:hint="eastAsia"/>
          <w:lang w:eastAsia="zh-CN"/>
        </w:rPr>
        <w:t>拼音不带音调叫什么</w:t>
      </w:r>
    </w:p>
    <w:p w14:paraId="00A786BB">
      <w:pPr>
        <w:rPr>
          <w:rFonts w:hint="eastAsia"/>
          <w:lang w:eastAsia="zh-CN"/>
        </w:rPr>
      </w:pPr>
      <w:r>
        <w:rPr>
          <w:rFonts w:hint="eastAsia"/>
          <w:lang w:eastAsia="zh-CN"/>
        </w:rPr>
        <w:t>当我们谈论汉语拼音时，通常指的是汉字的拉丁字母转写系统，它不仅包含了声母和韵母，还包括了四个主要的声调符号以及一个轻声。然而，在某些情况下，我们可能只会用到没有声调标记的拼音字母，这种情况下的拼音被称为“无调拼音”。无调拼音在日常生活和技术应用中有着广泛的用途。</w:t>
      </w:r>
    </w:p>
    <w:p w14:paraId="4F29C4CC">
      <w:pPr>
        <w:rPr>
          <w:rFonts w:hint="eastAsia"/>
          <w:lang w:eastAsia="zh-CN"/>
        </w:rPr>
      </w:pPr>
    </w:p>
    <w:p w14:paraId="77CAD396">
      <w:pPr>
        <w:rPr>
          <w:rFonts w:hint="eastAsia"/>
          <w:lang w:eastAsia="zh-CN"/>
        </w:rPr>
      </w:pPr>
    </w:p>
    <w:p w14:paraId="5019A4E9">
      <w:pPr>
        <w:rPr>
          <w:rFonts w:hint="eastAsia"/>
          <w:lang w:eastAsia="zh-CN"/>
        </w:rPr>
      </w:pPr>
      <w:r>
        <w:rPr>
          <w:rFonts w:hint="eastAsia"/>
          <w:lang w:eastAsia="zh-CN"/>
        </w:rPr>
        <w:t>无调拼音的应用场景</w:t>
      </w:r>
    </w:p>
    <w:p w14:paraId="1E4ADE72">
      <w:pPr>
        <w:rPr>
          <w:rFonts w:hint="eastAsia"/>
          <w:lang w:eastAsia="zh-CN"/>
        </w:rPr>
      </w:pPr>
      <w:r>
        <w:rPr>
          <w:rFonts w:hint="eastAsia"/>
          <w:lang w:eastAsia="zh-CN"/>
        </w:rPr>
        <w:t>无调拼音最常见于输入法中，尤其是在使用计算机或移动设备输入中文时。由于大多数用户觉得打字时加上声调标记会降低输入速度，因此输入法默认提供的是无调拼音选项。对于学习汉语的初学者来说，开始阶段可能会先从无调拼音学起，以减轻学习负担，并逐步过渡到包含声调的学习。</w:t>
      </w:r>
    </w:p>
    <w:p w14:paraId="60820A4B">
      <w:pPr>
        <w:rPr>
          <w:rFonts w:hint="eastAsia"/>
          <w:lang w:eastAsia="zh-CN"/>
        </w:rPr>
      </w:pPr>
    </w:p>
    <w:p w14:paraId="5A6721FB">
      <w:pPr>
        <w:rPr>
          <w:rFonts w:hint="eastAsia"/>
          <w:lang w:eastAsia="zh-CN"/>
        </w:rPr>
      </w:pPr>
    </w:p>
    <w:p w14:paraId="495B2F9D">
      <w:pPr>
        <w:rPr>
          <w:rFonts w:hint="eastAsia"/>
          <w:lang w:eastAsia="zh-CN"/>
        </w:rPr>
      </w:pPr>
      <w:r>
        <w:rPr>
          <w:rFonts w:hint="eastAsia"/>
          <w:lang w:eastAsia="zh-CN"/>
        </w:rPr>
        <w:t>无调拼音的局限性</w:t>
      </w:r>
    </w:p>
    <w:p w14:paraId="7E0F4299">
      <w:pPr>
        <w:rPr>
          <w:rFonts w:hint="eastAsia"/>
          <w:lang w:eastAsia="zh-CN"/>
        </w:rPr>
      </w:pPr>
      <w:r>
        <w:rPr>
          <w:rFonts w:hint="eastAsia"/>
          <w:lang w:eastAsia="zh-CN"/>
        </w:rPr>
        <w:t>尽管无调拼音具有便捷性，但它也存在一定的局限性。汉语是一种声调语言，不同的声调可以改变一个词的意义。例如，“mā”（妈）、“má”（麻）、“mǎ”（马）和“mà”（骂）分别代表了四个不同的词汇。如果省略了声调信息，理解上可能会产生混淆。因此，在一些需要精确表意的场合，如学术研究、语言教学等，完整包含声调的拼音是必不可少的。</w:t>
      </w:r>
    </w:p>
    <w:p w14:paraId="0AEB1B16">
      <w:pPr>
        <w:rPr>
          <w:rFonts w:hint="eastAsia"/>
          <w:lang w:eastAsia="zh-CN"/>
        </w:rPr>
      </w:pPr>
    </w:p>
    <w:p w14:paraId="052F8464">
      <w:pPr>
        <w:rPr>
          <w:rFonts w:hint="eastAsia"/>
          <w:lang w:eastAsia="zh-CN"/>
        </w:rPr>
      </w:pPr>
    </w:p>
    <w:p w14:paraId="24689DA7">
      <w:pPr>
        <w:rPr>
          <w:rFonts w:hint="eastAsia"/>
          <w:lang w:eastAsia="zh-CN"/>
        </w:rPr>
      </w:pPr>
      <w:r>
        <w:rPr>
          <w:rFonts w:hint="eastAsia"/>
          <w:lang w:eastAsia="zh-CN"/>
        </w:rPr>
        <w:t>技术领域中的无调拼音</w:t>
      </w:r>
    </w:p>
    <w:p w14:paraId="21064EAE">
      <w:pPr>
        <w:rPr>
          <w:rFonts w:hint="eastAsia"/>
          <w:lang w:eastAsia="zh-CN"/>
        </w:rPr>
      </w:pPr>
      <w:r>
        <w:rPr>
          <w:rFonts w:hint="eastAsia"/>
          <w:lang w:eastAsia="zh-CN"/>
        </w:rPr>
        <w:t>随着语音识别技术和自然语言处理的发展，无调拼音也成为了这些领域研究的一个重要方面。虽然声调信息对准确理解和生成汉语至关重要，但通过分析上下文和其他语言特征，现代技术已经能够在一定程度上克服无调拼音带来的挑战。例如，基于深度学习的语音识别系统能够根据句子结构和词汇频率推测出正确的词汇，即使输入的是无调拼音。</w:t>
      </w:r>
    </w:p>
    <w:p w14:paraId="05D723AF">
      <w:pPr>
        <w:rPr>
          <w:rFonts w:hint="eastAsia"/>
          <w:lang w:eastAsia="zh-CN"/>
        </w:rPr>
      </w:pPr>
    </w:p>
    <w:p w14:paraId="38F7664B">
      <w:pPr>
        <w:rPr>
          <w:rFonts w:hint="eastAsia"/>
          <w:lang w:eastAsia="zh-CN"/>
        </w:rPr>
      </w:pPr>
    </w:p>
    <w:p w14:paraId="5F39DB22">
      <w:pPr>
        <w:rPr>
          <w:rFonts w:hint="eastAsia"/>
          <w:lang w:eastAsia="zh-CN"/>
        </w:rPr>
      </w:pPr>
      <w:r>
        <w:rPr>
          <w:rFonts w:hint="eastAsia"/>
          <w:lang w:eastAsia="zh-CN"/>
        </w:rPr>
        <w:t>最后的总结</w:t>
      </w:r>
    </w:p>
    <w:p w14:paraId="3F8CD99F">
      <w:pPr>
        <w:rPr>
          <w:rFonts w:hint="eastAsia"/>
          <w:lang w:eastAsia="zh-CN"/>
        </w:rPr>
      </w:pPr>
      <w:r>
        <w:rPr>
          <w:rFonts w:hint="eastAsia"/>
          <w:lang w:eastAsia="zh-CN"/>
        </w:rPr>
        <w:t>无调拼音作为汉语拼音的一种简化形式，在提高输入效率和降低学习门槛方面发挥了重要作用。然而，考虑到汉语声调的重要性，在特定情境下正确使用有调拼音仍然是必要的。了解无调拼音与有调拼音之间的区别及其适用范围，有助于更好地掌握汉语，特别是在跨文化交流和技术应用中发挥更大的作用。</w:t>
      </w:r>
    </w:p>
    <w:p w14:paraId="58437473">
      <w:pPr>
        <w:rPr>
          <w:rFonts w:hint="eastAsia"/>
          <w:lang w:eastAsia="zh-CN"/>
        </w:rPr>
      </w:pPr>
    </w:p>
    <w:p w14:paraId="5AD3B780">
      <w:pPr>
        <w:rPr>
          <w:rFonts w:hint="eastAsia"/>
          <w:lang w:eastAsia="zh-CN"/>
        </w:rPr>
      </w:pPr>
      <w:r>
        <w:rPr>
          <w:rFonts w:hint="eastAsia"/>
          <w:lang w:eastAsia="zh-CN"/>
        </w:rPr>
        <w:t>本文是由懂得生活网（dongdeshenghuo.com）为大家创作</w:t>
      </w:r>
    </w:p>
    <w:p w14:paraId="37C57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5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2025-10-13T23:36:34Z</dcterms:created>
  <cp:lastModifiedBy>Administrator</cp:lastModifiedBy>
  <dcterms:modified xsi:type="dcterms:W3CDTF">2025-10-13T23:36:34Z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C1CCC9E9E10342229293C60B06CC7D0F_12</vt:lpwstr>
  </property>
</Properties>
</file>