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8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拼音u加两点像什么东西</w:t>
      </w:r>
    </w:p>
    <w:p w14:paraId="270C0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u加两点”，许多人首先想到的是字母ü，这个在汉语拼音中特有的表示。它看起来就像是一个戴着帽子的“u”。这种独特的形式不仅在视觉上引人注目，而且背后蕴含着深厚的文化和语言学意义。</w:t>
      </w:r>
    </w:p>
    <w:p w14:paraId="7D432E80">
      <w:pPr>
        <w:rPr>
          <w:rFonts w:hint="eastAsia"/>
          <w:lang w:eastAsia="zh-CN"/>
        </w:rPr>
      </w:pPr>
    </w:p>
    <w:p w14:paraId="322381B7">
      <w:pPr>
        <w:rPr>
          <w:rFonts w:hint="eastAsia"/>
          <w:lang w:eastAsia="zh-CN"/>
        </w:rPr>
      </w:pPr>
    </w:p>
    <w:p w14:paraId="66D5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形象联想</w:t>
      </w:r>
    </w:p>
    <w:p w14:paraId="09A8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象上看，“u”上面加上两点可以让人联想到各种事物。有人可能会觉得它像是两只眼睛，赋予了这个字母一种拟人的特质；也有人可能认为这两点更像是悬挂在夜空中的星星，给人一种梦幻般的感觉。实际上，这样的联想是人类大脑对符号进行理解和记忆的一种方式。通过将抽象的符号与我们熟知的事物联系起来，有助于更好地记住它们。</w:t>
      </w:r>
    </w:p>
    <w:p w14:paraId="693FDDFB">
      <w:pPr>
        <w:rPr>
          <w:rFonts w:hint="eastAsia"/>
          <w:lang w:eastAsia="zh-CN"/>
        </w:rPr>
      </w:pPr>
    </w:p>
    <w:p w14:paraId="5172C8FF">
      <w:pPr>
        <w:rPr>
          <w:rFonts w:hint="eastAsia"/>
          <w:lang w:eastAsia="zh-CN"/>
        </w:rPr>
      </w:pPr>
    </w:p>
    <w:p w14:paraId="1413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</w:t>
      </w:r>
    </w:p>
    <w:p w14:paraId="1642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字母ü代表着一个前元音，发音时舌头位置较前且较高，嘴唇则需做出圆形突出状。这与英语中的[u:]音不同，后者虽然也是圆唇但舌位相对较低。汉语拼音采用ü是为了准确地表示某些汉字的发音，比如“吕”、“绿”等字。这些细节展示了汉语拼音设计者们的智慧，他们创造了一个既简单又有效的系统来帮助学习者正确发音。</w:t>
      </w:r>
    </w:p>
    <w:p w14:paraId="49868AA7">
      <w:pPr>
        <w:rPr>
          <w:rFonts w:hint="eastAsia"/>
          <w:lang w:eastAsia="zh-CN"/>
        </w:rPr>
      </w:pPr>
    </w:p>
    <w:p w14:paraId="45402B78">
      <w:pPr>
        <w:rPr>
          <w:rFonts w:hint="eastAsia"/>
          <w:lang w:eastAsia="zh-CN"/>
        </w:rPr>
      </w:pPr>
    </w:p>
    <w:p w14:paraId="41CE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AF2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反映了中国近现代教育和社会变革的需求。20世纪中期，为了提高国民识字率以及推广普通话，汉语拼音被正式确立下来。在这个过程中，如何用最简洁的方式表示复杂的汉语发音成为了一个重要课题。因此，“u”上加两点的形式应运而生，它不仅解决了特定音素的表示问题，还为后续的语言教学提供了便利。</w:t>
      </w:r>
    </w:p>
    <w:p w14:paraId="76A16777">
      <w:pPr>
        <w:rPr>
          <w:rFonts w:hint="eastAsia"/>
          <w:lang w:eastAsia="zh-CN"/>
        </w:rPr>
      </w:pPr>
    </w:p>
    <w:p w14:paraId="4B77A6BF">
      <w:pPr>
        <w:rPr>
          <w:rFonts w:hint="eastAsia"/>
          <w:lang w:eastAsia="zh-CN"/>
        </w:rPr>
      </w:pPr>
    </w:p>
    <w:p w14:paraId="723B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51D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u”加两点（即ü）已经广泛应用于汉语学习、对外汉语教学以及中文信息处理等多个领域。随着技术的进步，我们能够在电脑键盘上轻松输入这一特殊字符，这也进一步证明了汉语拼音体系的强大适应性。无论是在学术研究还是日常交流中，ü都扮演着不可或缺的角色，它是连接传统与现代、本土与国际的重要桥梁之一。</w:t>
      </w:r>
    </w:p>
    <w:p w14:paraId="766C9A19">
      <w:pPr>
        <w:rPr>
          <w:rFonts w:hint="eastAsia"/>
          <w:lang w:eastAsia="zh-CN"/>
        </w:rPr>
      </w:pPr>
    </w:p>
    <w:p w14:paraId="056F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50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2025-10-13T23:32:37Z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0BF809D7E8AB4D1DA17AF02612CAE4BC_12</vt:lpwstr>
  </property>
</Properties>
</file>