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BF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Chū Shēng</w:t>
      </w:r>
    </w:p>
    <w:p w14:paraId="7058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初生”是指事物的开始或者新生的状态。这个词语通常用来形容婴儿刚刚出生，生命从无到有的奇迹瞬间。它代表着希望、未来和无限的可能性。每一个新生儿的到来都充满了家庭的期待与梦想，是家族延续的重要象征。“初生”也可以指代新事物的萌芽阶段，无论是新的项目、企业还是某种思想理念，在它们刚出现的时候，就如同初生婴儿一样，脆弱却充满生机。</w:t>
      </w:r>
    </w:p>
    <w:p w14:paraId="266965DE">
      <w:pPr>
        <w:rPr>
          <w:rFonts w:hint="eastAsia"/>
          <w:lang w:eastAsia="zh-CN"/>
        </w:rPr>
      </w:pPr>
    </w:p>
    <w:p w14:paraId="76C64835">
      <w:pPr>
        <w:rPr>
          <w:rFonts w:hint="eastAsia"/>
          <w:lang w:eastAsia="zh-CN"/>
        </w:rPr>
      </w:pPr>
    </w:p>
    <w:p w14:paraId="4825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Cān Shēng</w:t>
      </w:r>
    </w:p>
    <w:p w14:paraId="2560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参生”一词在中文里可能不是特别常见，但它可以理解为参与到生活当中，或者是参与生存竞争的意思。在生活中，每个人都在以自己的方式努力地“参生”，无论是在学业上的追求、职场中的拼搏，还是个人兴趣爱好的发展，都是人们积极参与生活的表现。“参生”还意味着不断地学习和成长，通过经验积累来提升自我，适应社会的变化，实现个人价值的最大化。</w:t>
      </w:r>
    </w:p>
    <w:p w14:paraId="2DA86B1D">
      <w:pPr>
        <w:rPr>
          <w:rFonts w:hint="eastAsia"/>
          <w:lang w:eastAsia="zh-CN"/>
        </w:rPr>
      </w:pPr>
    </w:p>
    <w:p w14:paraId="0B7600BB">
      <w:pPr>
        <w:rPr>
          <w:rFonts w:hint="eastAsia"/>
          <w:lang w:eastAsia="zh-CN"/>
        </w:rPr>
      </w:pPr>
    </w:p>
    <w:p w14:paraId="2C7B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Chuàn Shēng</w:t>
      </w:r>
    </w:p>
    <w:p w14:paraId="262A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串生”这个词组一般指的是将物品或信息等串联起来形成一个整体的过程。比如在珠宝制作中，工匠们会把珠子一个个精心挑选后用线串起来，制成美丽的项链；在网络通信领域，数据包被按照特定协议串联起来传输信息。“串生”还可以比喻人与人之间建立联系，通过社交活动建立起人际网络，从而促进信息交流和个人关系的发展。这种连接不仅仅限于物质层面，更多的是精神和情感层面的沟通。</w:t>
      </w:r>
    </w:p>
    <w:p w14:paraId="58C6427D">
      <w:pPr>
        <w:rPr>
          <w:rFonts w:hint="eastAsia"/>
          <w:lang w:eastAsia="zh-CN"/>
        </w:rPr>
      </w:pPr>
    </w:p>
    <w:p w14:paraId="03D9B674">
      <w:pPr>
        <w:rPr>
          <w:rFonts w:hint="eastAsia"/>
          <w:lang w:eastAsia="zh-CN"/>
        </w:rPr>
      </w:pPr>
    </w:p>
    <w:p w14:paraId="06CB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Cù Shēng</w:t>
      </w:r>
    </w:p>
    <w:p w14:paraId="0BF0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生”指的是促使某事物产生或加速其发展的过程。在生活中，很多因素都能够起到“促生”的作用。例如，适当的教育能够促生孩子们对知识的兴趣；良好的环境有助于促生创新思维；积极的政策则能促生新兴产业的成长。在自然界中，季节变换、降雨量增加等因素也可能促生植物生长和动物繁殖。因此，“促生”是一个广泛存在于自然和社会现象中的概念，体现了外界条件对事物发展的积极推动作用。</w:t>
      </w:r>
    </w:p>
    <w:p w14:paraId="4CFECD6E">
      <w:pPr>
        <w:rPr>
          <w:rFonts w:hint="eastAsia"/>
          <w:lang w:eastAsia="zh-CN"/>
        </w:rPr>
      </w:pPr>
    </w:p>
    <w:p w14:paraId="1B61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75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9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2025-10-13T23:20:59Z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EF15151668CE4F7394C12100BDA3B3E0_12</vt:lpwstr>
  </property>
</Properties>
</file>