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E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拼音. 的起源与发展</w:t>
      </w:r>
    </w:p>
    <w:p w14:paraId="2FDB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主要用于标注汉字的发音。它起源于20世纪初，经过多次改革与演变，最终形成了今天我们所熟知的标准汉语拼音方案。最初的目的是为了提高文盲率，促进教育普及，并为外国人学习汉语提供便利。</w:t>
      </w:r>
    </w:p>
    <w:p w14:paraId="79829D71">
      <w:pPr>
        <w:rPr>
          <w:rFonts w:hint="eastAsia"/>
          <w:lang w:eastAsia="zh-CN"/>
        </w:rPr>
      </w:pPr>
    </w:p>
    <w:p w14:paraId="15764B2A">
      <w:pPr>
        <w:rPr>
          <w:rFonts w:hint="eastAsia"/>
          <w:lang w:eastAsia="zh-CN"/>
        </w:rPr>
      </w:pPr>
    </w:p>
    <w:p w14:paraId="453B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8BA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作用不可小觑。它是儿童和外国人学习汉语的有效工具，通过拼音的帮助，可以更快地掌握汉字的读音。在信息技术快速发展的今天，拼音输入法已经成为人们日常生活中不可或缺的一部分，极大地提高了中文输入的效率。</w:t>
      </w:r>
    </w:p>
    <w:p w14:paraId="47A656B9">
      <w:pPr>
        <w:rPr>
          <w:rFonts w:hint="eastAsia"/>
          <w:lang w:eastAsia="zh-CN"/>
        </w:rPr>
      </w:pPr>
    </w:p>
    <w:p w14:paraId="798DA541">
      <w:pPr>
        <w:rPr>
          <w:rFonts w:hint="eastAsia"/>
          <w:lang w:eastAsia="zh-CN"/>
        </w:rPr>
      </w:pPr>
    </w:p>
    <w:p w14:paraId="7064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A05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虽然拼音主要用作一种辅助工具，但它在文化传承中也扮演着重要角色。比如，在一些方言地区，拼音帮助保留了地方语言的独特韵味；对于海外华人来说，拼音是连接他们与中华文化的重要纽带之一。</w:t>
      </w:r>
    </w:p>
    <w:p w14:paraId="1188FCE8">
      <w:pPr>
        <w:rPr>
          <w:rFonts w:hint="eastAsia"/>
          <w:lang w:eastAsia="zh-CN"/>
        </w:rPr>
      </w:pPr>
    </w:p>
    <w:p w14:paraId="31304DCA">
      <w:pPr>
        <w:rPr>
          <w:rFonts w:hint="eastAsia"/>
          <w:lang w:eastAsia="zh-CN"/>
        </w:rPr>
      </w:pPr>
    </w:p>
    <w:p w14:paraId="664E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</w:t>
      </w:r>
    </w:p>
    <w:p w14:paraId="26C6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随着教育理念的进步，拼音的教学方法也在不断更新。从传统的记忆方式到如今更加注重互动和趣味性的教学手段，如使用多媒体资源、游戏化学习等，这些都大大提升了学生学习拼音的兴趣和效果。</w:t>
      </w:r>
    </w:p>
    <w:p w14:paraId="52ACC41A">
      <w:pPr>
        <w:rPr>
          <w:rFonts w:hint="eastAsia"/>
          <w:lang w:eastAsia="zh-CN"/>
        </w:rPr>
      </w:pPr>
    </w:p>
    <w:p w14:paraId="4BEF8532">
      <w:pPr>
        <w:rPr>
          <w:rFonts w:hint="eastAsia"/>
          <w:lang w:eastAsia="zh-CN"/>
        </w:rPr>
      </w:pPr>
    </w:p>
    <w:p w14:paraId="316E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拼音面临的挑战</w:t>
      </w:r>
    </w:p>
    <w:p w14:paraId="0F3F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尽管拼音有着诸多优势，但也面临着一些挑战。例如，在互联网时代，网络语言的兴起对标准拼音的规范性提出了新的考验。随着语音识别技术的发展，未来拼音可能会面临被更高效的技术替代的风险。</w:t>
      </w:r>
    </w:p>
    <w:p w14:paraId="7ED0CF14">
      <w:pPr>
        <w:rPr>
          <w:rFonts w:hint="eastAsia"/>
          <w:lang w:eastAsia="zh-CN"/>
        </w:rPr>
      </w:pPr>
    </w:p>
    <w:p w14:paraId="04F9DB9D">
      <w:pPr>
        <w:rPr>
          <w:rFonts w:hint="eastAsia"/>
          <w:lang w:eastAsia="zh-CN"/>
        </w:rPr>
      </w:pPr>
    </w:p>
    <w:p w14:paraId="6E37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5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独特的文字注音体系，不仅促进了汉语的学习和传播，还在文化交流和技术发展中发挥着重要作用。面对未来的挑战，如何更好地利用和发展拼音，使其适应新时代的需求，是我们需要共同思考的问题。</w:t>
      </w:r>
    </w:p>
    <w:p w14:paraId="19C7DF69">
      <w:pPr>
        <w:rPr>
          <w:rFonts w:hint="eastAsia"/>
          <w:lang w:eastAsia="zh-CN"/>
        </w:rPr>
      </w:pPr>
    </w:p>
    <w:p w14:paraId="6844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8F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5CBEAD4C5F3043CCA1A4B80449A69567_12</vt:lpwstr>
  </property>
</Properties>
</file>