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56FEE">
      <w:pPr>
        <w:rPr>
          <w:rFonts w:hint="eastAsia"/>
          <w:lang w:eastAsia="zh-CN"/>
        </w:rPr>
      </w:pPr>
      <w:bookmarkStart w:id="0" w:name="_GoBack"/>
      <w:bookmarkEnd w:id="0"/>
      <w:r>
        <w:rPr>
          <w:rFonts w:hint="eastAsia"/>
          <w:lang w:eastAsia="zh-CN"/>
        </w:rPr>
        <w:t>抓不住的拼音：一个语言学习中的微妙挑战</w:t>
      </w:r>
    </w:p>
    <w:p w14:paraId="4427DC1F">
      <w:pPr>
        <w:rPr>
          <w:rFonts w:hint="eastAsia"/>
          <w:lang w:eastAsia="zh-CN"/>
        </w:rPr>
      </w:pPr>
      <w:r>
        <w:rPr>
          <w:rFonts w:hint="eastAsia"/>
          <w:lang w:eastAsia="zh-CN"/>
        </w:rPr>
        <w:t>在汉语学习的世界里，有一个特别的现象叫“抓不住的拼音”。这个现象不仅反映了学习者在掌握汉语发音时面临的困难，也揭示了汉字和拼音之间复杂而微妙的关系。对于许多非母语学习者来说，尽管拼音作为学习工具大大降低了入门门槛，但真正抓住每个音节、理解其细微差别却并非易事。</w:t>
      </w:r>
    </w:p>
    <w:p w14:paraId="53C944E5">
      <w:pPr>
        <w:rPr>
          <w:rFonts w:hint="eastAsia"/>
          <w:lang w:eastAsia="zh-CN"/>
        </w:rPr>
      </w:pPr>
    </w:p>
    <w:p w14:paraId="060A759D">
      <w:pPr>
        <w:rPr>
          <w:rFonts w:hint="eastAsia"/>
          <w:lang w:eastAsia="zh-CN"/>
        </w:rPr>
      </w:pPr>
    </w:p>
    <w:p w14:paraId="0DC9CA6F">
      <w:pPr>
        <w:rPr>
          <w:rFonts w:hint="eastAsia"/>
          <w:lang w:eastAsia="zh-CN"/>
        </w:rPr>
      </w:pPr>
      <w:r>
        <w:rPr>
          <w:rFonts w:hint="eastAsia"/>
          <w:lang w:eastAsia="zh-CN"/>
        </w:rPr>
        <w:t>拼音的本质与挑战</w:t>
      </w:r>
    </w:p>
    <w:p w14:paraId="539AECDE">
      <w:pPr>
        <w:rPr>
          <w:rFonts w:hint="eastAsia"/>
          <w:lang w:eastAsia="zh-CN"/>
        </w:rPr>
      </w:pPr>
      <w:r>
        <w:rPr>
          <w:rFonts w:hint="eastAsia"/>
          <w:lang w:eastAsia="zh-CN"/>
        </w:rPr>
        <w:t>拼音是汉字的拉丁化表示法，旨在帮助人们更好地理解和发音汉语。然而，“抓不住的拼音”意味着即使有了拼音的帮助，学习者仍然可能遇到难以准确发出某些声音的情况。这主要是因为汉语中存在一些独特的音素，这些音素在其他语言中并不存在或表现形式不同。声调的变化也是汉语学习的一大难点，它要求学习者不仅要掌握正确的发音，还要能够准确地调节音高。</w:t>
      </w:r>
    </w:p>
    <w:p w14:paraId="3EEB537E">
      <w:pPr>
        <w:rPr>
          <w:rFonts w:hint="eastAsia"/>
          <w:lang w:eastAsia="zh-CN"/>
        </w:rPr>
      </w:pPr>
    </w:p>
    <w:p w14:paraId="69E025E8">
      <w:pPr>
        <w:rPr>
          <w:rFonts w:hint="eastAsia"/>
          <w:lang w:eastAsia="zh-CN"/>
        </w:rPr>
      </w:pPr>
    </w:p>
    <w:p w14:paraId="6F22DE4A">
      <w:pPr>
        <w:rPr>
          <w:rFonts w:hint="eastAsia"/>
          <w:lang w:eastAsia="zh-CN"/>
        </w:rPr>
      </w:pPr>
      <w:r>
        <w:rPr>
          <w:rFonts w:hint="eastAsia"/>
          <w:lang w:eastAsia="zh-CN"/>
        </w:rPr>
        <w:t>从理论到实践：克服挑战的方法</w:t>
      </w:r>
    </w:p>
    <w:p w14:paraId="19CD104A">
      <w:pPr>
        <w:rPr>
          <w:rFonts w:hint="eastAsia"/>
          <w:lang w:eastAsia="zh-CN"/>
        </w:rPr>
      </w:pPr>
      <w:r>
        <w:rPr>
          <w:rFonts w:hint="eastAsia"/>
          <w:lang w:eastAsia="zh-CN"/>
        </w:rPr>
        <w:t>面对“抓不住的拼音”的挑战，学习者可以采取多种策略来提高自己的发音准确性。通过模仿母语者的发音，学习者可以逐渐熟悉并掌握汉语的独特音素。使用语音识别软件进行自我练习也是一种有效的方法，它可以帮助学习者及时发现并纠正自己的发音错误。积极参与实际交流也是至关重要的，只有通过不断的实践，才能真正将理论知识转化为实际能力。</w:t>
      </w:r>
    </w:p>
    <w:p w14:paraId="7F172C62">
      <w:pPr>
        <w:rPr>
          <w:rFonts w:hint="eastAsia"/>
          <w:lang w:eastAsia="zh-CN"/>
        </w:rPr>
      </w:pPr>
    </w:p>
    <w:p w14:paraId="2AFF6E5E">
      <w:pPr>
        <w:rPr>
          <w:rFonts w:hint="eastAsia"/>
          <w:lang w:eastAsia="zh-CN"/>
        </w:rPr>
      </w:pPr>
    </w:p>
    <w:p w14:paraId="0B7EE8A2">
      <w:pPr>
        <w:rPr>
          <w:rFonts w:hint="eastAsia"/>
          <w:lang w:eastAsia="zh-CN"/>
        </w:rPr>
      </w:pPr>
      <w:r>
        <w:rPr>
          <w:rFonts w:hint="eastAsia"/>
          <w:lang w:eastAsia="zh-CN"/>
        </w:rPr>
        <w:t>文化背景对拼音学习的影响</w:t>
      </w:r>
    </w:p>
    <w:p w14:paraId="0712C756">
      <w:pPr>
        <w:rPr>
          <w:rFonts w:hint="eastAsia"/>
          <w:lang w:eastAsia="zh-CN"/>
        </w:rPr>
      </w:pPr>
      <w:r>
        <w:rPr>
          <w:rFonts w:hint="eastAsia"/>
          <w:lang w:eastAsia="zh-CN"/>
        </w:rPr>
        <w:t>值得注意的是，“抓不住的拼音”不仅仅是技术层面的问题，它还与文化背景密切相关。不同的文化背景会影响一个人对声音的感知方式，这也解释了为什么来自不同国家的学习者在学习汉语时会面临不同的挑战。了解这一点有助于教育工作者设计更加个性化和有效的教学方案，以满足不同学习者的需求。</w:t>
      </w:r>
    </w:p>
    <w:p w14:paraId="242CD621">
      <w:pPr>
        <w:rPr>
          <w:rFonts w:hint="eastAsia"/>
          <w:lang w:eastAsia="zh-CN"/>
        </w:rPr>
      </w:pPr>
    </w:p>
    <w:p w14:paraId="028FB8DD">
      <w:pPr>
        <w:rPr>
          <w:rFonts w:hint="eastAsia"/>
          <w:lang w:eastAsia="zh-CN"/>
        </w:rPr>
      </w:pPr>
    </w:p>
    <w:p w14:paraId="338ED5CE">
      <w:pPr>
        <w:rPr>
          <w:rFonts w:hint="eastAsia"/>
          <w:lang w:eastAsia="zh-CN"/>
        </w:rPr>
      </w:pPr>
      <w:r>
        <w:rPr>
          <w:rFonts w:hint="eastAsia"/>
          <w:lang w:eastAsia="zh-CN"/>
        </w:rPr>
        <w:t>最后的总结：拥抱多样性，共同进步</w:t>
      </w:r>
    </w:p>
    <w:p w14:paraId="4FFC7D0C">
      <w:pPr>
        <w:rPr>
          <w:rFonts w:hint="eastAsia"/>
          <w:lang w:eastAsia="zh-CN"/>
        </w:rPr>
      </w:pPr>
      <w:r>
        <w:rPr>
          <w:rFonts w:hint="eastAsia"/>
          <w:lang w:eastAsia="zh-CN"/>
        </w:rPr>
        <w:t>“抓不住的拼音”是一个复杂而有趣的话题，它涉及到语言学、心理学以及跨文化交流等多个领域。虽然汉语学习充满了挑战，但正是这些挑战使得这一过程既充满乐趣又富有意义。通过不断探索和尝试新的学习方法，每位学习者都能找到适合自己的路径，在汉语学习的道路上不断前进。</w:t>
      </w:r>
    </w:p>
    <w:p w14:paraId="799AC387">
      <w:pPr>
        <w:rPr>
          <w:rFonts w:hint="eastAsia"/>
          <w:lang w:eastAsia="zh-CN"/>
        </w:rPr>
      </w:pPr>
    </w:p>
    <w:p w14:paraId="2520DFDE">
      <w:pPr>
        <w:rPr>
          <w:rFonts w:hint="eastAsia"/>
          <w:lang w:eastAsia="zh-CN"/>
        </w:rPr>
      </w:pPr>
      <w:r>
        <w:rPr>
          <w:rFonts w:hint="eastAsia"/>
          <w:lang w:eastAsia="zh-CN"/>
        </w:rPr>
        <w:t>本文是由懂得生活网（dongdeshenghuo.com）为大家创作</w:t>
      </w:r>
    </w:p>
    <w:p w14:paraId="3418E9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A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2025-10-14T04:20:47Z</dcterms:created>
  <cp:lastModifiedBy>Administrator</cp:lastModifiedBy>
  <dcterms:modified xsi:type="dcterms:W3CDTF">2025-10-14T04:20:47Z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9B1E98780E1847DAB282520DD861EEA1_12</vt:lpwstr>
  </property>
</Properties>
</file>