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1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情拼音字组词大全</w:t>
      </w:r>
    </w:p>
    <w:p w14:paraId="718A773F">
      <w:pPr>
        <w:rPr>
          <w:rFonts w:hint="eastAsia"/>
          <w:lang w:eastAsia="zh-CN"/>
        </w:rPr>
      </w:pPr>
    </w:p>
    <w:p w14:paraId="1E5E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“情”是一个常用的汉字，读音为qíng，属于汉语常用字之一。它主要表示人与人之间的情感、关系，也可以引申为事物的状态或本质。在现代汉语中，“情”字广泛用于表达情绪、感情以及事情的真相等内容。</w:t>
      </w:r>
    </w:p>
    <w:p w14:paraId="2DB38888">
      <w:pPr>
        <w:rPr>
          <w:rFonts w:hint="eastAsia"/>
          <w:lang w:eastAsia="zh-CN"/>
        </w:rPr>
      </w:pPr>
    </w:p>
    <w:p w14:paraId="776A3964">
      <w:pPr>
        <w:rPr>
          <w:rFonts w:hint="eastAsia"/>
          <w:lang w:eastAsia="zh-CN"/>
        </w:rPr>
      </w:pPr>
    </w:p>
    <w:p w14:paraId="2795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一、“情”字的基本含义</w:t>
      </w:r>
    </w:p>
    <w:p w14:paraId="2AB08A1C">
      <w:pPr>
        <w:rPr>
          <w:rFonts w:hint="eastAsia"/>
          <w:lang w:eastAsia="zh-CN"/>
        </w:rPr>
      </w:pPr>
    </w:p>
    <w:p w14:paraId="2355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从心从青，表示内心的真实感受。“情”可以表示情感、心情，如“爱情”、“亲情”；也可以表示情况、事实，如“实情”、“案情”；在一些固定搭配中，“情”还可以表示事物的本质或状态，如“病情”、“行情”。</w:t>
      </w:r>
    </w:p>
    <w:p w14:paraId="555CD8C0">
      <w:pPr>
        <w:rPr>
          <w:rFonts w:hint="eastAsia"/>
          <w:lang w:eastAsia="zh-CN"/>
        </w:rPr>
      </w:pPr>
    </w:p>
    <w:p w14:paraId="4C67C4A1">
      <w:pPr>
        <w:rPr>
          <w:rFonts w:hint="eastAsia"/>
          <w:lang w:eastAsia="zh-CN"/>
        </w:rPr>
      </w:pPr>
    </w:p>
    <w:p w14:paraId="4DBC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二、“情”字常见词语分类</w:t>
      </w:r>
    </w:p>
    <w:p w14:paraId="034D1B59">
      <w:pPr>
        <w:rPr>
          <w:rFonts w:hint="eastAsia"/>
          <w:lang w:eastAsia="zh-CN"/>
        </w:rPr>
      </w:pPr>
    </w:p>
    <w:p w14:paraId="203E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根据“情”字的不同用法，可以将其常见的组词分为几大类：</w:t>
      </w:r>
    </w:p>
    <w:p w14:paraId="079FE274">
      <w:pPr>
        <w:rPr>
          <w:rFonts w:hint="eastAsia"/>
          <w:lang w:eastAsia="zh-CN"/>
        </w:rPr>
      </w:pPr>
    </w:p>
    <w:p w14:paraId="04294FA2">
      <w:pPr>
        <w:rPr>
          <w:rFonts w:hint="eastAsia"/>
          <w:lang w:eastAsia="zh-CN"/>
        </w:rPr>
      </w:pPr>
    </w:p>
    <w:p w14:paraId="4A14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表示情感类词语</w:t>
      </w:r>
    </w:p>
    <w:p w14:paraId="173C9FAC">
      <w:pPr>
        <w:rPr>
          <w:rFonts w:hint="eastAsia"/>
          <w:lang w:eastAsia="zh-CN"/>
        </w:rPr>
      </w:pPr>
    </w:p>
    <w:p w14:paraId="1E2E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这一类词语多用于描述人的心理和情感状态，例如：“感情”、“热情”、“同情”、“友情”、“恋情”、“激情”、“柔情”、“真情”、“无情”等。</w:t>
      </w:r>
    </w:p>
    <w:p w14:paraId="6A1AF203">
      <w:pPr>
        <w:rPr>
          <w:rFonts w:hint="eastAsia"/>
          <w:lang w:eastAsia="zh-CN"/>
        </w:rPr>
      </w:pPr>
    </w:p>
    <w:p w14:paraId="73DEEC14">
      <w:pPr>
        <w:rPr>
          <w:rFonts w:hint="eastAsia"/>
          <w:lang w:eastAsia="zh-CN"/>
        </w:rPr>
      </w:pPr>
    </w:p>
    <w:p w14:paraId="7836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表示事件状况类词语</w:t>
      </w:r>
    </w:p>
    <w:p w14:paraId="032AEB49">
      <w:pPr>
        <w:rPr>
          <w:rFonts w:hint="eastAsia"/>
          <w:lang w:eastAsia="zh-CN"/>
        </w:rPr>
      </w:pPr>
    </w:p>
    <w:p w14:paraId="0E5A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这类词语通常用于描述某种事态的发展或真实情况，例如：“情况”、“情形”、“实情”、“案情”、“军情”、“灾情”、“疫情”、“商情”等。</w:t>
      </w:r>
    </w:p>
    <w:p w14:paraId="197BFD0C">
      <w:pPr>
        <w:rPr>
          <w:rFonts w:hint="eastAsia"/>
          <w:lang w:eastAsia="zh-CN"/>
        </w:rPr>
      </w:pPr>
    </w:p>
    <w:p w14:paraId="00D4E2F8">
      <w:pPr>
        <w:rPr>
          <w:rFonts w:hint="eastAsia"/>
          <w:lang w:eastAsia="zh-CN"/>
        </w:rPr>
      </w:pPr>
    </w:p>
    <w:p w14:paraId="5381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表示身体或事物状态类词语</w:t>
      </w:r>
    </w:p>
    <w:p w14:paraId="74E19B05">
      <w:pPr>
        <w:rPr>
          <w:rFonts w:hint="eastAsia"/>
          <w:lang w:eastAsia="zh-CN"/>
        </w:rPr>
      </w:pPr>
    </w:p>
    <w:p w14:paraId="2B1F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此类词语多用于描述身体状况或特定领域的情况，例如：“病情”、“病情恶化”、“伤情”、“雪情”、“水情”、“火情”、“工情”、“汛情”等。</w:t>
      </w:r>
    </w:p>
    <w:p w14:paraId="78D138B7">
      <w:pPr>
        <w:rPr>
          <w:rFonts w:hint="eastAsia"/>
          <w:lang w:eastAsia="zh-CN"/>
        </w:rPr>
      </w:pPr>
    </w:p>
    <w:p w14:paraId="4FB3D4A5">
      <w:pPr>
        <w:rPr>
          <w:rFonts w:hint="eastAsia"/>
          <w:lang w:eastAsia="zh-CN"/>
        </w:rPr>
      </w:pPr>
    </w:p>
    <w:p w14:paraId="6DB7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其他相关搭配</w:t>
      </w:r>
    </w:p>
    <w:p w14:paraId="6DA3FCE0">
      <w:pPr>
        <w:rPr>
          <w:rFonts w:hint="eastAsia"/>
          <w:lang w:eastAsia="zh-CN"/>
        </w:rPr>
      </w:pPr>
    </w:p>
    <w:p w14:paraId="3EA6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还有一些较为固定的搭配，常用于书面语或口语中，例如：“动情”、“知情”、“通情达理”、“合情合理”、“入情入理”、“不近人情”、“人情世故”等。</w:t>
      </w:r>
    </w:p>
    <w:p w14:paraId="385AEBE6">
      <w:pPr>
        <w:rPr>
          <w:rFonts w:hint="eastAsia"/>
          <w:lang w:eastAsia="zh-CN"/>
        </w:rPr>
      </w:pPr>
    </w:p>
    <w:p w14:paraId="7E50DB9E">
      <w:pPr>
        <w:rPr>
          <w:rFonts w:hint="eastAsia"/>
          <w:lang w:eastAsia="zh-CN"/>
        </w:rPr>
      </w:pPr>
    </w:p>
    <w:p w14:paraId="05EA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三、最后的总结</w:t>
      </w:r>
    </w:p>
    <w:p w14:paraId="5827A825">
      <w:pPr>
        <w:rPr>
          <w:rFonts w:hint="eastAsia"/>
          <w:lang w:eastAsia="zh-CN"/>
        </w:rPr>
      </w:pPr>
    </w:p>
    <w:p w14:paraId="26FC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重要组成部分，承载着丰富的情感与信息内涵。无论是在日常交流还是文学作品中，都具有广泛的使用价值。掌握“情”字的相关词语，不仅有助于提升语言表达能力，也能更准确地理解和传达情感与信息。</w:t>
      </w:r>
    </w:p>
    <w:p w14:paraId="39C01AE4">
      <w:pPr>
        <w:rPr>
          <w:rFonts w:hint="eastAsia"/>
          <w:lang w:eastAsia="zh-CN"/>
        </w:rPr>
      </w:pPr>
    </w:p>
    <w:p w14:paraId="534C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F4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CAEFBD7218314305A75006AE9B6B0FBE_12</vt:lpwstr>
  </property>
</Properties>
</file>