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026DF">
      <w:pPr>
        <w:rPr>
          <w:rFonts w:hint="eastAsia"/>
          <w:lang w:eastAsia="zh-CN"/>
        </w:rPr>
      </w:pPr>
      <w:bookmarkStart w:id="0" w:name="_GoBack"/>
      <w:bookmarkEnd w:id="0"/>
      <w:r>
        <w:rPr>
          <w:rFonts w:hint="eastAsia"/>
          <w:lang w:eastAsia="zh-CN"/>
        </w:rPr>
        <w:t>qing-kuang</w:t>
      </w:r>
    </w:p>
    <w:p w14:paraId="2988549E">
      <w:pPr>
        <w:rPr>
          <w:rFonts w:hint="eastAsia"/>
          <w:lang w:eastAsia="zh-CN"/>
        </w:rPr>
      </w:pPr>
      <w:r>
        <w:rPr>
          <w:rFonts w:hint="eastAsia"/>
          <w:lang w:eastAsia="zh-CN"/>
        </w:rPr>
        <w:t>“qíng kuàng”一词在汉语中通常用来描述某一特定时刻的状况、状态或事件的具体细节。这个词广泛应用于日常生活、工作、学习以及各种社会活动中，具有广泛的适用性。</w:t>
      </w:r>
    </w:p>
    <w:p w14:paraId="2CD9C69F">
      <w:pPr>
        <w:rPr>
          <w:rFonts w:hint="eastAsia"/>
          <w:lang w:eastAsia="zh-CN"/>
        </w:rPr>
      </w:pPr>
    </w:p>
    <w:p w14:paraId="65EB410A">
      <w:pPr>
        <w:rPr>
          <w:rFonts w:hint="eastAsia"/>
          <w:lang w:eastAsia="zh-CN"/>
        </w:rPr>
      </w:pPr>
    </w:p>
    <w:p w14:paraId="6CBB7A43">
      <w:pPr>
        <w:rPr>
          <w:rFonts w:hint="eastAsia"/>
          <w:lang w:eastAsia="zh-CN"/>
        </w:rPr>
      </w:pPr>
      <w:r>
        <w:rPr>
          <w:rFonts w:hint="eastAsia"/>
          <w:lang w:eastAsia="zh-CN"/>
        </w:rPr>
        <w:t>日常中的应用</w:t>
      </w:r>
    </w:p>
    <w:p w14:paraId="3A201B8C">
      <w:pPr>
        <w:rPr>
          <w:rFonts w:hint="eastAsia"/>
          <w:lang w:eastAsia="zh-CN"/>
        </w:rPr>
      </w:pPr>
      <w:r>
        <w:rPr>
          <w:rFonts w:hint="eastAsia"/>
          <w:lang w:eastAsia="zh-CN"/>
        </w:rPr>
        <w:t>在日常生活中，“情况”可以指家庭、个人事务的状态，例如健康状况、经济状况、情感关系等。比如，当一个人说：“我的身体情况最近不太好”，这意味着他的健康出现了一些问题。又如，“家里的情况比较复杂”可能暗示着家庭成员之间的关系存在矛盾或需要特别处理的问题。</w:t>
      </w:r>
    </w:p>
    <w:p w14:paraId="1597B36F">
      <w:pPr>
        <w:rPr>
          <w:rFonts w:hint="eastAsia"/>
          <w:lang w:eastAsia="zh-CN"/>
        </w:rPr>
      </w:pPr>
    </w:p>
    <w:p w14:paraId="01E5C38C">
      <w:pPr>
        <w:rPr>
          <w:rFonts w:hint="eastAsia"/>
          <w:lang w:eastAsia="zh-CN"/>
        </w:rPr>
      </w:pPr>
    </w:p>
    <w:p w14:paraId="50CEE976">
      <w:pPr>
        <w:rPr>
          <w:rFonts w:hint="eastAsia"/>
          <w:lang w:eastAsia="zh-CN"/>
        </w:rPr>
      </w:pPr>
      <w:r>
        <w:rPr>
          <w:rFonts w:hint="eastAsia"/>
          <w:lang w:eastAsia="zh-CN"/>
        </w:rPr>
        <w:t>工作与商业领域</w:t>
      </w:r>
    </w:p>
    <w:p w14:paraId="04EE57E8">
      <w:pPr>
        <w:rPr>
          <w:rFonts w:hint="eastAsia"/>
          <w:lang w:eastAsia="zh-CN"/>
        </w:rPr>
      </w:pPr>
      <w:r>
        <w:rPr>
          <w:rFonts w:hint="eastAsia"/>
          <w:lang w:eastAsia="zh-CN"/>
        </w:rPr>
        <w:t>在工作和商业环境中，“情况”常用于描述市场动态、公司运营状况或项目进展。例如，管理层可能会要求员工汇报某个项目的进展情况，即“目前的情况如何？”在危机管理中，企业也会对突发情况进行评估并制定应对策略，以确保业务稳定运行。</w:t>
      </w:r>
    </w:p>
    <w:p w14:paraId="6CF16CEF">
      <w:pPr>
        <w:rPr>
          <w:rFonts w:hint="eastAsia"/>
          <w:lang w:eastAsia="zh-CN"/>
        </w:rPr>
      </w:pPr>
    </w:p>
    <w:p w14:paraId="49B28BAA">
      <w:pPr>
        <w:rPr>
          <w:rFonts w:hint="eastAsia"/>
          <w:lang w:eastAsia="zh-CN"/>
        </w:rPr>
      </w:pPr>
    </w:p>
    <w:p w14:paraId="631AD303">
      <w:pPr>
        <w:rPr>
          <w:rFonts w:hint="eastAsia"/>
          <w:lang w:eastAsia="zh-CN"/>
        </w:rPr>
      </w:pPr>
      <w:r>
        <w:rPr>
          <w:rFonts w:hint="eastAsia"/>
          <w:lang w:eastAsia="zh-CN"/>
        </w:rPr>
        <w:t>公共事务与政策制定</w:t>
      </w:r>
    </w:p>
    <w:p w14:paraId="4CB436EC">
      <w:pPr>
        <w:rPr>
          <w:rFonts w:hint="eastAsia"/>
          <w:lang w:eastAsia="zh-CN"/>
        </w:rPr>
      </w:pPr>
      <w:r>
        <w:rPr>
          <w:rFonts w:hint="eastAsia"/>
          <w:lang w:eastAsia="zh-CN"/>
        </w:rPr>
        <w:t>政府机构在制定政策时，也需要充分了解相关领域的具体情况。“情况分析”是决策过程中不可或缺的一部分，它帮助决策者识别问题所在，并据此提出有效的解决方案。例如，在自然灾害发生后，相关部门会调查受灾地区的真实情况，以便提供适当的援助和支持。</w:t>
      </w:r>
    </w:p>
    <w:p w14:paraId="7A33334B">
      <w:pPr>
        <w:rPr>
          <w:rFonts w:hint="eastAsia"/>
          <w:lang w:eastAsia="zh-CN"/>
        </w:rPr>
      </w:pPr>
    </w:p>
    <w:p w14:paraId="5B2FA882">
      <w:pPr>
        <w:rPr>
          <w:rFonts w:hint="eastAsia"/>
          <w:lang w:eastAsia="zh-CN"/>
        </w:rPr>
      </w:pPr>
    </w:p>
    <w:p w14:paraId="4B6ABCBE">
      <w:pPr>
        <w:rPr>
          <w:rFonts w:hint="eastAsia"/>
          <w:lang w:eastAsia="zh-CN"/>
        </w:rPr>
      </w:pPr>
      <w:r>
        <w:rPr>
          <w:rFonts w:hint="eastAsia"/>
          <w:lang w:eastAsia="zh-CN"/>
        </w:rPr>
        <w:t>科学研究中的意义</w:t>
      </w:r>
    </w:p>
    <w:p w14:paraId="56C438D3">
      <w:pPr>
        <w:rPr>
          <w:rFonts w:hint="eastAsia"/>
          <w:lang w:eastAsia="zh-CN"/>
        </w:rPr>
      </w:pPr>
      <w:r>
        <w:rPr>
          <w:rFonts w:hint="eastAsia"/>
          <w:lang w:eastAsia="zh-CN"/>
        </w:rPr>
        <w:t>科学研究同样离不开对“情况”的观察与分析。研究人员通过对实验数据、样本特征及环境条件等信息进行综合考量，从而得出科学最后的总结。这种基于实际情况的研究方法有助于提高研究成果的准确性和实用性。</w:t>
      </w:r>
    </w:p>
    <w:p w14:paraId="5A8165B3">
      <w:pPr>
        <w:rPr>
          <w:rFonts w:hint="eastAsia"/>
          <w:lang w:eastAsia="zh-CN"/>
        </w:rPr>
      </w:pPr>
    </w:p>
    <w:p w14:paraId="7CC4C740">
      <w:pPr>
        <w:rPr>
          <w:rFonts w:hint="eastAsia"/>
          <w:lang w:eastAsia="zh-CN"/>
        </w:rPr>
      </w:pPr>
    </w:p>
    <w:p w14:paraId="5B2ED21A">
      <w:pPr>
        <w:rPr>
          <w:rFonts w:hint="eastAsia"/>
          <w:lang w:eastAsia="zh-CN"/>
        </w:rPr>
      </w:pPr>
      <w:r>
        <w:rPr>
          <w:rFonts w:hint="eastAsia"/>
          <w:lang w:eastAsia="zh-CN"/>
        </w:rPr>
        <w:t>最后的总结</w:t>
      </w:r>
    </w:p>
    <w:p w14:paraId="53B30F56">
      <w:pPr>
        <w:rPr>
          <w:rFonts w:hint="eastAsia"/>
          <w:lang w:eastAsia="zh-CN"/>
        </w:rPr>
      </w:pPr>
      <w:r>
        <w:rPr>
          <w:rFonts w:hint="eastAsia"/>
          <w:lang w:eastAsia="zh-CN"/>
        </w:rPr>
        <w:t>无论是在哪个领域，“情况”都是一个非常重要且常用的词汇。它不仅反映了事物当前的状态，还为人们提供了进一步行动的基础。因此，正确理解和把握各种情况对于解决问题、做出决策至关重要。</w:t>
      </w:r>
    </w:p>
    <w:p w14:paraId="25E296CD">
      <w:pPr>
        <w:rPr>
          <w:rFonts w:hint="eastAsia"/>
          <w:lang w:eastAsia="zh-CN"/>
        </w:rPr>
      </w:pPr>
    </w:p>
    <w:p w14:paraId="0E9925F6">
      <w:pPr>
        <w:rPr>
          <w:rFonts w:hint="eastAsia"/>
          <w:lang w:eastAsia="zh-CN"/>
        </w:rPr>
      </w:pPr>
      <w:r>
        <w:rPr>
          <w:rFonts w:hint="eastAsia"/>
          <w:lang w:eastAsia="zh-CN"/>
        </w:rPr>
        <w:t>本文是由懂得生活网（dongdeshenghuo.com）为大家创作</w:t>
      </w:r>
    </w:p>
    <w:p w14:paraId="44A18C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5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2025-10-14T02:10:36Z</dcterms:created>
  <cp:lastModifiedBy>Administrator</cp:lastModifiedBy>
  <dcterms:modified xsi:type="dcterms:W3CDTF">2025-10-14T02:10:37Z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EDB091C48D8E428EA2F4938E0242DA44_12</vt:lpwstr>
  </property>
</Properties>
</file>