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F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恼的拼音字母怎么写的</w:t>
      </w:r>
    </w:p>
    <w:p w14:paraId="25C5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对于“恼”这个字而言，了解其拼音的书写方式有助于更好地理解与使用它。“恼”的拼音是“nǎo”，由声母“n”和韵母“ǎo”组成。这里简单介绍了“恼”的拼音构成，但接下来我们将深入探讨关于“nǎo”的更多细节。</w:t>
      </w:r>
    </w:p>
    <w:p w14:paraId="7A263F60">
      <w:pPr>
        <w:rPr>
          <w:rFonts w:hint="eastAsia"/>
          <w:lang w:eastAsia="zh-CN"/>
        </w:rPr>
      </w:pPr>
    </w:p>
    <w:p w14:paraId="421D0B46">
      <w:pPr>
        <w:rPr>
          <w:rFonts w:hint="eastAsia"/>
          <w:lang w:eastAsia="zh-CN"/>
        </w:rPr>
      </w:pPr>
    </w:p>
    <w:p w14:paraId="3AD1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21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是由拉丁字母组成的。它是学习汉语发音的重要工具。拼音中包括了声母、韵母以及声调三个基本要素。以“恼”的拼音“nǎo”为例，“n”属于声母部分，而“ǎo”则是韵母部分，并且在这个拼音中还包含了第三声的声调标记，这表示发音时先降后升。</w:t>
      </w:r>
    </w:p>
    <w:p w14:paraId="28765A4E">
      <w:pPr>
        <w:rPr>
          <w:rFonts w:hint="eastAsia"/>
          <w:lang w:eastAsia="zh-CN"/>
        </w:rPr>
      </w:pPr>
    </w:p>
    <w:p w14:paraId="397906A9">
      <w:pPr>
        <w:rPr>
          <w:rFonts w:hint="eastAsia"/>
          <w:lang w:eastAsia="zh-CN"/>
        </w:rPr>
      </w:pPr>
    </w:p>
    <w:p w14:paraId="6592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如何准确拼读“nǎo”</w:t>
      </w:r>
    </w:p>
    <w:p w14:paraId="7B34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nǎo”，首先要熟悉每个组成部分的发音。“n”是一个鼻音声母，发音时气流从鼻腔出来；“ǎo”则需要开口度从小到大变化，舌尖离开上齿龈，舌面下降，声音从低到高再回到低。整个过程要流畅自然，注意第三声的升降调特点，让听者能够清晰地辨别出你是在说“nǎo”。</w:t>
      </w:r>
    </w:p>
    <w:p w14:paraId="5FEA9942">
      <w:pPr>
        <w:rPr>
          <w:rFonts w:hint="eastAsia"/>
          <w:lang w:eastAsia="zh-CN"/>
        </w:rPr>
      </w:pPr>
    </w:p>
    <w:p w14:paraId="7D40FE30">
      <w:pPr>
        <w:rPr>
          <w:rFonts w:hint="eastAsia"/>
          <w:lang w:eastAsia="zh-CN"/>
        </w:rPr>
      </w:pPr>
    </w:p>
    <w:p w14:paraId="2BF3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“恼”字的实际应用</w:t>
      </w:r>
    </w:p>
    <w:p w14:paraId="2E11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在日常生活中有着广泛的应用，常用来表达因某事或某人而感到不快或生气的情绪状态。例如：“他为这件事非常恼火。”在这里，“恼”被用来形容一种强烈的情绪反应。通过正确使用“恼”及其拼音，不仅能够丰富我们的语言表达，还能更精准地传达情感。</w:t>
      </w:r>
    </w:p>
    <w:p w14:paraId="2CC905DB">
      <w:pPr>
        <w:rPr>
          <w:rFonts w:hint="eastAsia"/>
          <w:lang w:eastAsia="zh-CN"/>
        </w:rPr>
      </w:pPr>
    </w:p>
    <w:p w14:paraId="0CB72698">
      <w:pPr>
        <w:rPr>
          <w:rFonts w:hint="eastAsia"/>
          <w:lang w:eastAsia="zh-CN"/>
        </w:rPr>
      </w:pPr>
    </w:p>
    <w:p w14:paraId="4C45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C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恼”的拼音“nǎo”的写法有了更深的认识。无论是拼音的基本结构，还是具体到“nǎo”的发音技巧，再到该字在实际生活中的应用，都是汉语学习过程中不可或缺的部分。掌握这些知识，将有助于提高汉语水平，使交流更加顺畅有效。</w:t>
      </w:r>
    </w:p>
    <w:p w14:paraId="6ABD099E">
      <w:pPr>
        <w:rPr>
          <w:rFonts w:hint="eastAsia"/>
          <w:lang w:eastAsia="zh-CN"/>
        </w:rPr>
      </w:pPr>
    </w:p>
    <w:p w14:paraId="5B63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59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C89BBACBD52145ED87EF2155B822A744_12</vt:lpwstr>
  </property>
</Properties>
</file>