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2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恢组词和拼音字怎么写</w:t>
      </w:r>
    </w:p>
    <w:p w14:paraId="5263078F">
      <w:pPr>
        <w:rPr>
          <w:rFonts w:hint="eastAsia"/>
          <w:lang w:eastAsia="zh-CN"/>
        </w:rPr>
      </w:pPr>
    </w:p>
    <w:p w14:paraId="4003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huī（拼音：huī），属于平声字。它的基本意思是广大、扩展，常用来表示气势恢宏、规模宏大等含义。在现代汉语中，“恢”经常被用作组词的一部分，构成许多有力量感的词语。</w:t>
      </w:r>
    </w:p>
    <w:p w14:paraId="46014BE4">
      <w:pPr>
        <w:rPr>
          <w:rFonts w:hint="eastAsia"/>
          <w:lang w:eastAsia="zh-CN"/>
        </w:rPr>
      </w:pPr>
    </w:p>
    <w:p w14:paraId="03F2B21E">
      <w:pPr>
        <w:rPr>
          <w:rFonts w:hint="eastAsia"/>
          <w:lang w:eastAsia="zh-CN"/>
        </w:rPr>
      </w:pPr>
    </w:p>
    <w:p w14:paraId="16AF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04A8A35F">
      <w:pPr>
        <w:rPr>
          <w:rFonts w:hint="eastAsia"/>
          <w:lang w:eastAsia="zh-CN"/>
        </w:rPr>
      </w:pPr>
    </w:p>
    <w:p w14:paraId="129D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“恢”字结构为左右结构，部首为“忄”，总笔画数为9画。其主要意思包括扩大、发扬，也有宽广、宏大的含义。例如“恢复”、“恢弘”等词语都体现了这一特点。它在古文和现代书面语中都有广泛使用。</w:t>
      </w:r>
    </w:p>
    <w:p w14:paraId="73F06829">
      <w:pPr>
        <w:rPr>
          <w:rFonts w:hint="eastAsia"/>
          <w:lang w:eastAsia="zh-CN"/>
        </w:rPr>
      </w:pPr>
    </w:p>
    <w:p w14:paraId="603E8376">
      <w:pPr>
        <w:rPr>
          <w:rFonts w:hint="eastAsia"/>
          <w:lang w:eastAsia="zh-CN"/>
        </w:rPr>
      </w:pPr>
    </w:p>
    <w:p w14:paraId="157F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3BF3C7C">
      <w:pPr>
        <w:rPr>
          <w:rFonts w:hint="eastAsia"/>
          <w:lang w:eastAsia="zh-CN"/>
        </w:rPr>
      </w:pPr>
    </w:p>
    <w:p w14:paraId="7406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很多常用词语，如“恢复”、“恢弘”、“恢廓”、“恢奇”、“恢伟”、“恢张”等。其中，“恢复”是最常见的词语之一，意为使失去的事物重新获得；“恢弘”则多用于形容气势宏伟、场面壮观。</w:t>
      </w:r>
    </w:p>
    <w:p w14:paraId="609340EE">
      <w:pPr>
        <w:rPr>
          <w:rFonts w:hint="eastAsia"/>
          <w:lang w:eastAsia="zh-CN"/>
        </w:rPr>
      </w:pPr>
    </w:p>
    <w:p w14:paraId="54F6AE56">
      <w:pPr>
        <w:rPr>
          <w:rFonts w:hint="eastAsia"/>
          <w:lang w:eastAsia="zh-CN"/>
        </w:rPr>
      </w:pPr>
    </w:p>
    <w:p w14:paraId="00ED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“恢”在成语中的运用</w:t>
      </w:r>
    </w:p>
    <w:p w14:paraId="6CB4EBC6">
      <w:pPr>
        <w:rPr>
          <w:rFonts w:hint="eastAsia"/>
          <w:lang w:eastAsia="zh-CN"/>
        </w:rPr>
      </w:pPr>
    </w:p>
    <w:p w14:paraId="5437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“恢”也出现在一些成语中，如“恢宏大度”，形容人心胸开阔、气量大；“恢奇之士”则指具有非凡才能或志向的人。这些成语多用于文学作品或正式场合，表达对人或事的高度评价。</w:t>
      </w:r>
    </w:p>
    <w:p w14:paraId="282ED42C">
      <w:pPr>
        <w:rPr>
          <w:rFonts w:hint="eastAsia"/>
          <w:lang w:eastAsia="zh-CN"/>
        </w:rPr>
      </w:pPr>
    </w:p>
    <w:p w14:paraId="71535FBE">
      <w:pPr>
        <w:rPr>
          <w:rFonts w:hint="eastAsia"/>
          <w:lang w:eastAsia="zh-CN"/>
        </w:rPr>
      </w:pPr>
    </w:p>
    <w:p w14:paraId="56BA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45512D">
      <w:pPr>
        <w:rPr>
          <w:rFonts w:hint="eastAsia"/>
          <w:lang w:eastAsia="zh-CN"/>
        </w:rPr>
      </w:pPr>
    </w:p>
    <w:p w14:paraId="598F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时，可以通过拆解结构来帮助记忆：“忄”代表与心理、情感有关，“灰”作为声旁提示读音。虽然现代普通话中“恢”的发音与“灰”略有不同，但在某些方言中仍保持相近读音。掌握其结构有助于正确书写和理解。</w:t>
      </w:r>
    </w:p>
    <w:p w14:paraId="38FA6E24">
      <w:pPr>
        <w:rPr>
          <w:rFonts w:hint="eastAsia"/>
          <w:lang w:eastAsia="zh-CN"/>
        </w:rPr>
      </w:pPr>
    </w:p>
    <w:p w14:paraId="464171CB">
      <w:pPr>
        <w:rPr>
          <w:rFonts w:hint="eastAsia"/>
          <w:lang w:eastAsia="zh-CN"/>
        </w:rPr>
      </w:pPr>
    </w:p>
    <w:p w14:paraId="1C4E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19FB1">
      <w:pPr>
        <w:rPr>
          <w:rFonts w:hint="eastAsia"/>
          <w:lang w:eastAsia="zh-CN"/>
        </w:rPr>
      </w:pPr>
    </w:p>
    <w:p w14:paraId="6BD7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“恢”是一个意义丰富、使用广泛的汉字。通过掌握其拼音“huī”以及常见组词、成语，不仅能提升语言表达能力，还能更好地理解和欣赏汉语文化的深邃与美感。</w:t>
      </w:r>
    </w:p>
    <w:p w14:paraId="54F7980F">
      <w:pPr>
        <w:rPr>
          <w:rFonts w:hint="eastAsia"/>
          <w:lang w:eastAsia="zh-CN"/>
        </w:rPr>
      </w:pPr>
    </w:p>
    <w:p w14:paraId="0758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B1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585D95BF09BE4C428A3D151926DFFE9B_12</vt:lpwstr>
  </property>
</Properties>
</file>