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B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恢字的拼音部首组词是什么</w:t>
      </w:r>
    </w:p>
    <w:p w14:paraId="4847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在汉字的学习过程中，了解一个字的拼音、部首及其能组成的词汇是掌握该字的关键步骤。今天我们就来详细探讨一下“恢”这个字。</w:t>
      </w:r>
    </w:p>
    <w:p w14:paraId="54AC1534">
      <w:pPr>
        <w:rPr>
          <w:rFonts w:hint="eastAsia"/>
          <w:lang w:eastAsia="zh-CN"/>
        </w:rPr>
      </w:pPr>
    </w:p>
    <w:p w14:paraId="7C933398">
      <w:pPr>
        <w:rPr>
          <w:rFonts w:hint="eastAsia"/>
          <w:lang w:eastAsia="zh-CN"/>
        </w:rPr>
      </w:pPr>
    </w:p>
    <w:p w14:paraId="0E15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C46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“恢”的拼音为“huī”，属于汉语拼音中的第一声。拼音是学习汉语的重要工具，它帮助我们正确地发音和记忆汉字。对于“恢”字而言，准确掌握其拼音有助于我们在阅读和书写中正确使用该字。</w:t>
      </w:r>
    </w:p>
    <w:p w14:paraId="05B81461">
      <w:pPr>
        <w:rPr>
          <w:rFonts w:hint="eastAsia"/>
          <w:lang w:eastAsia="zh-CN"/>
        </w:rPr>
      </w:pPr>
    </w:p>
    <w:p w14:paraId="55715868">
      <w:pPr>
        <w:rPr>
          <w:rFonts w:hint="eastAsia"/>
          <w:lang w:eastAsia="zh-CN"/>
        </w:rPr>
      </w:pPr>
    </w:p>
    <w:p w14:paraId="50BE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F22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这是个象形部首，表示与心理活动相关的意思。在古代汉字中，很多与情感、心情有关的字都带有“忄”部首。了解部首有助于我们推测一些生僻字的大致意义或类别，比如“恢”字暗示着某种情感状态的变化或者扩展。</w:t>
      </w:r>
    </w:p>
    <w:p w14:paraId="133F5120">
      <w:pPr>
        <w:rPr>
          <w:rFonts w:hint="eastAsia"/>
          <w:lang w:eastAsia="zh-CN"/>
        </w:rPr>
      </w:pPr>
    </w:p>
    <w:p w14:paraId="73DA512B">
      <w:pPr>
        <w:rPr>
          <w:rFonts w:hint="eastAsia"/>
          <w:lang w:eastAsia="zh-CN"/>
        </w:rPr>
      </w:pPr>
    </w:p>
    <w:p w14:paraId="171C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8B9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恢”字可以组成哪些词语。“恢宏”是一个常见词，意指宽阔、宏大，多用来形容场面、气势等；“恢复”指的是使变成原来的样子，比如身体从疾病中恢复健康；还有“诙谐”，虽然它的意思是滑稽、幽默，但请注意，这里的“诙”与“恢”不同，不过它们读音相近，容易混淆。通过这些例子，我们可以看到“恢”字在不同的词汇中有不同的含义，极大地丰富了我们的语言表达。</w:t>
      </w:r>
    </w:p>
    <w:p w14:paraId="523110F1">
      <w:pPr>
        <w:rPr>
          <w:rFonts w:hint="eastAsia"/>
          <w:lang w:eastAsia="zh-CN"/>
        </w:rPr>
      </w:pPr>
    </w:p>
    <w:p w14:paraId="517E8453">
      <w:pPr>
        <w:rPr>
          <w:rFonts w:hint="eastAsia"/>
          <w:lang w:eastAsia="zh-CN"/>
        </w:rPr>
      </w:pPr>
    </w:p>
    <w:p w14:paraId="30E5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1D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不仅承载着特定的语言意义，还蕴含了一定的文化价值。例如，在描述建筑风格时，“恢宏”常被用来赞美那些设计大气磅礴、布局开阔的古建筑，体现了古人对空间美学的追求。“恢”字也经常出现在诗词歌赋之中，用以表达诗人豁达的情怀或是对未来的无限憧憬。</w:t>
      </w:r>
    </w:p>
    <w:p w14:paraId="30718717">
      <w:pPr>
        <w:rPr>
          <w:rFonts w:hint="eastAsia"/>
          <w:lang w:eastAsia="zh-CN"/>
        </w:rPr>
      </w:pPr>
    </w:p>
    <w:p w14:paraId="293595CA">
      <w:pPr>
        <w:rPr>
          <w:rFonts w:hint="eastAsia"/>
          <w:lang w:eastAsia="zh-CN"/>
        </w:rPr>
      </w:pPr>
    </w:p>
    <w:p w14:paraId="040C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F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为“huī”，部首是“忄”。通过学习其拼音、部首以及相关词汇，我们不仅能更深入地理解这个字本身，还能领略到它背后所蕴含的文化底蕴。掌握像“恢”这样的汉字，对我们提高中文水平大有裨益。无论是日常交流还是文学创作，“恢”字都能为我们提供丰富的表达方式。</w:t>
      </w:r>
    </w:p>
    <w:p w14:paraId="673BA22F">
      <w:pPr>
        <w:rPr>
          <w:rFonts w:hint="eastAsia"/>
          <w:lang w:eastAsia="zh-CN"/>
        </w:rPr>
      </w:pPr>
    </w:p>
    <w:p w14:paraId="7E40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6C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E846DB7FFE454F60B0B4C2CFEF42D5D1_12</vt:lpwstr>
  </property>
</Properties>
</file>