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C600B">
      <w:pPr>
        <w:rPr>
          <w:rFonts w:hint="eastAsia"/>
          <w:lang w:eastAsia="zh-CN"/>
        </w:rPr>
      </w:pPr>
      <w:bookmarkStart w:id="0" w:name="_GoBack"/>
      <w:bookmarkEnd w:id="0"/>
      <w:r>
        <w:rPr>
          <w:rFonts w:hint="eastAsia"/>
          <w:lang w:eastAsia="zh-CN"/>
        </w:rPr>
        <w:t>忽的组词和拼音是什么啊</w:t>
      </w:r>
    </w:p>
    <w:p w14:paraId="6E77911F">
      <w:pPr>
        <w:rPr>
          <w:rFonts w:hint="eastAsia"/>
          <w:lang w:eastAsia="zh-CN"/>
        </w:rPr>
      </w:pPr>
      <w:r>
        <w:rPr>
          <w:rFonts w:hint="eastAsia"/>
          <w:lang w:eastAsia="zh-CN"/>
        </w:rPr>
        <w:t>在汉语学习中，了解一个汉字如何组成词语及其正确的拼音是非常重要的。今天我们要讨论的是“忽”这个字，它不仅承载着丰富的文化内涵，还在现代汉语中有多种应用。</w:t>
      </w:r>
    </w:p>
    <w:p w14:paraId="56E2ECBF">
      <w:pPr>
        <w:rPr>
          <w:rFonts w:hint="eastAsia"/>
          <w:lang w:eastAsia="zh-CN"/>
        </w:rPr>
      </w:pPr>
    </w:p>
    <w:p w14:paraId="42FC15CD">
      <w:pPr>
        <w:rPr>
          <w:rFonts w:hint="eastAsia"/>
          <w:lang w:eastAsia="zh-CN"/>
        </w:rPr>
      </w:pPr>
    </w:p>
    <w:p w14:paraId="3E45C66F">
      <w:pPr>
        <w:rPr>
          <w:rFonts w:hint="eastAsia"/>
          <w:lang w:eastAsia="zh-CN"/>
        </w:rPr>
      </w:pPr>
      <w:r>
        <w:rPr>
          <w:rFonts w:hint="eastAsia"/>
          <w:lang w:eastAsia="zh-CN"/>
        </w:rPr>
        <w:t>“忽”的基本含义与拼音</w:t>
      </w:r>
    </w:p>
    <w:p w14:paraId="39527872">
      <w:pPr>
        <w:rPr>
          <w:rFonts w:hint="eastAsia"/>
          <w:lang w:eastAsia="zh-CN"/>
        </w:rPr>
      </w:pPr>
      <w:r>
        <w:rPr>
          <w:rFonts w:hint="eastAsia"/>
          <w:lang w:eastAsia="zh-CN"/>
        </w:rPr>
        <w:t>“忽”字的基本拼音是 hū，声调为第一声。这个字最早出现在古代文献中，具有突然、快速地意思，如“忽然”，意指事情发生得非常突然，没有预兆。“忽”还有忽略、忽视的意思，比如“忽视”，表示对某事物不给予足够的重视或注意。</w:t>
      </w:r>
    </w:p>
    <w:p w14:paraId="1ABCCE0D">
      <w:pPr>
        <w:rPr>
          <w:rFonts w:hint="eastAsia"/>
          <w:lang w:eastAsia="zh-CN"/>
        </w:rPr>
      </w:pPr>
    </w:p>
    <w:p w14:paraId="25920269">
      <w:pPr>
        <w:rPr>
          <w:rFonts w:hint="eastAsia"/>
          <w:lang w:eastAsia="zh-CN"/>
        </w:rPr>
      </w:pPr>
    </w:p>
    <w:p w14:paraId="542ED283">
      <w:pPr>
        <w:rPr>
          <w:rFonts w:hint="eastAsia"/>
          <w:lang w:eastAsia="zh-CN"/>
        </w:rPr>
      </w:pPr>
      <w:r>
        <w:rPr>
          <w:rFonts w:hint="eastAsia"/>
          <w:lang w:eastAsia="zh-CN"/>
        </w:rPr>
        <w:t>关于“忽”的组词</w:t>
      </w:r>
    </w:p>
    <w:p w14:paraId="275B5DBD">
      <w:pPr>
        <w:rPr>
          <w:rFonts w:hint="eastAsia"/>
          <w:lang w:eastAsia="zh-CN"/>
        </w:rPr>
      </w:pPr>
      <w:r>
        <w:rPr>
          <w:rFonts w:hint="eastAsia"/>
          <w:lang w:eastAsia="zh-CN"/>
        </w:rPr>
        <w:t>说到“忽”的组词，这里有几个例子：“忽然”、“忽视”、“疏忽”。这些词汇在日常交流以及书面表达中都非常常见。“忽然”用来形容某种情况或者状态突然发生变化；“忽视”则强调对某个对象不够重视；而“疏忽”多用于描述因为粗心大意而导致的错误或失误。</w:t>
      </w:r>
    </w:p>
    <w:p w14:paraId="33D55DB0">
      <w:pPr>
        <w:rPr>
          <w:rFonts w:hint="eastAsia"/>
          <w:lang w:eastAsia="zh-CN"/>
        </w:rPr>
      </w:pPr>
    </w:p>
    <w:p w14:paraId="020B7F7C">
      <w:pPr>
        <w:rPr>
          <w:rFonts w:hint="eastAsia"/>
          <w:lang w:eastAsia="zh-CN"/>
        </w:rPr>
      </w:pPr>
    </w:p>
    <w:p w14:paraId="4F3BDB41">
      <w:pPr>
        <w:rPr>
          <w:rFonts w:hint="eastAsia"/>
          <w:lang w:eastAsia="zh-CN"/>
        </w:rPr>
      </w:pPr>
      <w:r>
        <w:rPr>
          <w:rFonts w:hint="eastAsia"/>
          <w:lang w:eastAsia="zh-CN"/>
        </w:rPr>
        <w:t>“忽”在文学作品中的应用</w:t>
      </w:r>
    </w:p>
    <w:p w14:paraId="071DFD0D">
      <w:pPr>
        <w:rPr>
          <w:rFonts w:hint="eastAsia"/>
          <w:lang w:eastAsia="zh-CN"/>
        </w:rPr>
      </w:pPr>
      <w:r>
        <w:rPr>
          <w:rFonts w:hint="eastAsia"/>
          <w:lang w:eastAsia="zh-CN"/>
        </w:rPr>
        <w:t>在古典文学中，“忽”字的应用更是丰富多彩。例如，在《红楼梦》等经典著作里，作者通过“忽”字来营造出一种瞬息万变、不可预测的氛围，让读者感受到故事中情节的跌宕起伏。这种用法不仅增加了文本的艺术感染力，也展示了汉语独特的魅力。</w:t>
      </w:r>
    </w:p>
    <w:p w14:paraId="7CD1A337">
      <w:pPr>
        <w:rPr>
          <w:rFonts w:hint="eastAsia"/>
          <w:lang w:eastAsia="zh-CN"/>
        </w:rPr>
      </w:pPr>
    </w:p>
    <w:p w14:paraId="6FFAD7DB">
      <w:pPr>
        <w:rPr>
          <w:rFonts w:hint="eastAsia"/>
          <w:lang w:eastAsia="zh-CN"/>
        </w:rPr>
      </w:pPr>
    </w:p>
    <w:p w14:paraId="3C386D0A">
      <w:pPr>
        <w:rPr>
          <w:rFonts w:hint="eastAsia"/>
          <w:lang w:eastAsia="zh-CN"/>
        </w:rPr>
      </w:pPr>
      <w:r>
        <w:rPr>
          <w:rFonts w:hint="eastAsia"/>
          <w:lang w:eastAsia="zh-CN"/>
        </w:rPr>
        <w:t>学习“忽”的重要性</w:t>
      </w:r>
    </w:p>
    <w:p w14:paraId="2A999CAE">
      <w:pPr>
        <w:rPr>
          <w:rFonts w:hint="eastAsia"/>
          <w:lang w:eastAsia="zh-CN"/>
        </w:rPr>
      </w:pPr>
      <w:r>
        <w:rPr>
          <w:rFonts w:hint="eastAsia"/>
          <w:lang w:eastAsia="zh-CN"/>
        </w:rPr>
        <w:t>掌握“忽”的正确用法对于提高汉语水平至关重要。无论是口语还是写作，“忽”相关的词汇都能够帮助我们更准确地表达自己的想法和感受。理解这些词汇背后的文化含义也有助于加深对中国传统文化的认识和欣赏。</w:t>
      </w:r>
    </w:p>
    <w:p w14:paraId="1F502008">
      <w:pPr>
        <w:rPr>
          <w:rFonts w:hint="eastAsia"/>
          <w:lang w:eastAsia="zh-CN"/>
        </w:rPr>
      </w:pPr>
    </w:p>
    <w:p w14:paraId="3B072F9E">
      <w:pPr>
        <w:rPr>
          <w:rFonts w:hint="eastAsia"/>
          <w:lang w:eastAsia="zh-CN"/>
        </w:rPr>
      </w:pPr>
    </w:p>
    <w:p w14:paraId="3D25548A">
      <w:pPr>
        <w:rPr>
          <w:rFonts w:hint="eastAsia"/>
          <w:lang w:eastAsia="zh-CN"/>
        </w:rPr>
      </w:pPr>
      <w:r>
        <w:rPr>
          <w:rFonts w:hint="eastAsia"/>
          <w:lang w:eastAsia="zh-CN"/>
        </w:rPr>
        <w:t>最后的总结</w:t>
      </w:r>
    </w:p>
    <w:p w14:paraId="6AD43A71">
      <w:pPr>
        <w:rPr>
          <w:rFonts w:hint="eastAsia"/>
          <w:lang w:eastAsia="zh-CN"/>
        </w:rPr>
      </w:pPr>
      <w:r>
        <w:rPr>
          <w:rFonts w:hint="eastAsia"/>
          <w:lang w:eastAsia="zh-CN"/>
        </w:rPr>
        <w:t>“忽”虽然是一个简单的汉字，但它所蕴含的意义却十分丰富。通过对其拼音和组词的学习，不仅可以增强我们的语言能力，还能够让我们更好地领略汉语之美。希望这篇文章能帮助大家更好地理解和使用“忽”这个词。</w:t>
      </w:r>
    </w:p>
    <w:p w14:paraId="7089FBC0">
      <w:pPr>
        <w:rPr>
          <w:rFonts w:hint="eastAsia"/>
          <w:lang w:eastAsia="zh-CN"/>
        </w:rPr>
      </w:pPr>
    </w:p>
    <w:p w14:paraId="051E403C">
      <w:pPr>
        <w:rPr>
          <w:rFonts w:hint="eastAsia"/>
          <w:lang w:eastAsia="zh-CN"/>
        </w:rPr>
      </w:pPr>
      <w:r>
        <w:rPr>
          <w:rFonts w:hint="eastAsia"/>
          <w:lang w:eastAsia="zh-CN"/>
        </w:rPr>
        <w:t>本文是由懂得生活网（dongdeshenghuo.com）为大家创作</w:t>
      </w:r>
    </w:p>
    <w:p w14:paraId="1083A1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D4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2025-10-13T14:43:32Z</dcterms:created>
  <cp:lastModifiedBy>Administrator</cp:lastModifiedBy>
  <dcterms:modified xsi:type="dcterms:W3CDTF">2025-10-13T14:43:33Z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3328CEB07ABD456085F7A3BDD1D8CE0B_12</vt:lpwstr>
  </property>
</Properties>
</file>