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B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忽的拼音及组词</w:t>
      </w:r>
    </w:p>
    <w:p w14:paraId="7C80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多义词，其拼音为“hū”。这个字不仅发音简单，而且用法多样，能够通过不同的语境表达出各种意思。它既可以作为动词使用，也可以作为副词出现在句子当中，增加了汉语表达的丰富性。</w:t>
      </w:r>
    </w:p>
    <w:p w14:paraId="344C62D6">
      <w:pPr>
        <w:rPr>
          <w:rFonts w:hint="eastAsia"/>
          <w:lang w:eastAsia="zh-CN"/>
        </w:rPr>
      </w:pPr>
    </w:p>
    <w:p w14:paraId="29B5B8CF">
      <w:pPr>
        <w:rPr>
          <w:rFonts w:hint="eastAsia"/>
          <w:lang w:eastAsia="zh-CN"/>
        </w:rPr>
      </w:pPr>
    </w:p>
    <w:p w14:paraId="3DA61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一、作为动词的“忽”</w:t>
      </w:r>
    </w:p>
    <w:p w14:paraId="1F6F0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忽”作为动词时，最常用的含义是“忽略”，即对某事物不予重视或不放在心上。例如，“不要忽视听课的重要性。”这句话强调了听课的重要性，提醒人们不要因为一时的大意而忽略了重要的事情。“忽”还有一层意思是“突然发生”，如“忽然间，天就下起了大雨。”这里表达了事情发生的突发性和不可预测性。</w:t>
      </w:r>
    </w:p>
    <w:p w14:paraId="4638D417">
      <w:pPr>
        <w:rPr>
          <w:rFonts w:hint="eastAsia"/>
          <w:lang w:eastAsia="zh-CN"/>
        </w:rPr>
      </w:pPr>
    </w:p>
    <w:p w14:paraId="78A8C249">
      <w:pPr>
        <w:rPr>
          <w:rFonts w:hint="eastAsia"/>
          <w:lang w:eastAsia="zh-CN"/>
        </w:rPr>
      </w:pPr>
    </w:p>
    <w:p w14:paraId="3763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二、“忽”的副词用法</w:t>
      </w:r>
    </w:p>
    <w:p w14:paraId="2642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“忽”常用来表示事情的变化无常或者快速转换的状态。“他的心情忽好忽坏，让人捉摸不定。”这句话中的“忽”形象地描绘出了情绪变化的迅速和不稳定。“忽”还可以表示一种轻微的动作或者状态的改变，比如“他轻轻地忽闪着翅膀。”这里的“忽”赋予了动作一种轻盈的感觉。</w:t>
      </w:r>
    </w:p>
    <w:p w14:paraId="0062A9BF">
      <w:pPr>
        <w:rPr>
          <w:rFonts w:hint="eastAsia"/>
          <w:lang w:eastAsia="zh-CN"/>
        </w:rPr>
      </w:pPr>
    </w:p>
    <w:p w14:paraId="6F702758">
      <w:pPr>
        <w:rPr>
          <w:rFonts w:hint="eastAsia"/>
          <w:lang w:eastAsia="zh-CN"/>
        </w:rPr>
      </w:pPr>
    </w:p>
    <w:p w14:paraId="4E8D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三、“忽”的组词示例</w:t>
      </w:r>
    </w:p>
    <w:p w14:paraId="6D9E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忽”组成的词语同样丰富多彩。例如“忽视”，指的是没有注意到或者不重视；“忽略”则强调的是有意无意地未将某事放在心上。“忽然”和“忽而”都是用来形容事情发生得非常突然，但“忽然”更侧重于描述事情的发生毫无预兆，而“忽而”则更多用于描述短时间内情况的多次变换。</w:t>
      </w:r>
    </w:p>
    <w:p w14:paraId="5BCECD48">
      <w:pPr>
        <w:rPr>
          <w:rFonts w:hint="eastAsia"/>
          <w:lang w:eastAsia="zh-CN"/>
        </w:rPr>
      </w:pPr>
    </w:p>
    <w:p w14:paraId="6F3BE4C1">
      <w:pPr>
        <w:rPr>
          <w:rFonts w:hint="eastAsia"/>
          <w:lang w:eastAsia="zh-CN"/>
        </w:rPr>
      </w:pPr>
    </w:p>
    <w:p w14:paraId="0A74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四、“忽”在成语中的应用</w:t>
      </w:r>
    </w:p>
    <w:p w14:paraId="4ACC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也在不少成语中留下了足迹，像“忽冷忽热”形容态度或情感上的不稳定；“神忽鬼没”原指行动诡秘，不易被发现，现在也用来比喻做事干净利落，不留痕迹。这些成语通过“忽”字，更加生动地展现了汉语的魅力和深厚的文化底蕴。</w:t>
      </w:r>
    </w:p>
    <w:p w14:paraId="75B5EE00">
      <w:pPr>
        <w:rPr>
          <w:rFonts w:hint="eastAsia"/>
          <w:lang w:eastAsia="zh-CN"/>
        </w:rPr>
      </w:pPr>
    </w:p>
    <w:p w14:paraId="3A06CDA6">
      <w:pPr>
        <w:rPr>
          <w:rFonts w:hint="eastAsia"/>
          <w:lang w:eastAsia="zh-CN"/>
        </w:rPr>
      </w:pPr>
    </w:p>
    <w:p w14:paraId="2B633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B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看似简单，但它承载了丰富的语义和文化内涵。无论是作为动词还是副词，或是与其他字组合成新词，“忽”都能准确传达说话者的意思，体现了汉语的博大精深。学习和理解这些词汇，对于提高汉语水平有着不可或缺的作用。</w:t>
      </w:r>
    </w:p>
    <w:p w14:paraId="6184C58F">
      <w:pPr>
        <w:rPr>
          <w:rFonts w:hint="eastAsia"/>
          <w:lang w:eastAsia="zh-CN"/>
        </w:rPr>
      </w:pPr>
    </w:p>
    <w:p w14:paraId="6C8F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75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10427AA48B9C4BD89B10F35BF399BB69_12</vt:lpwstr>
  </property>
</Properties>
</file>