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BD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忽然的拼音正确写法</w:t>
      </w:r>
    </w:p>
    <w:p w14:paraId="54A9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在汉语的学习过程中，拼音是每个学习者都必须掌握的基础知识之一。正确的拼音不仅能够帮助我们准确地发音，还能避免误解和沟通障碍。今天我们要讨论的是“忽然”这个词的拼音正确写法。</w:t>
      </w:r>
    </w:p>
    <w:p w14:paraId="38F26408">
      <w:pPr>
        <w:rPr>
          <w:rFonts w:hint="eastAsia"/>
          <w:lang w:eastAsia="zh-CN"/>
        </w:rPr>
      </w:pPr>
    </w:p>
    <w:p w14:paraId="0F93143A">
      <w:pPr>
        <w:rPr>
          <w:rFonts w:hint="eastAsia"/>
          <w:lang w:eastAsia="zh-CN"/>
        </w:rPr>
      </w:pPr>
    </w:p>
    <w:p w14:paraId="0D5A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什么是“忽然”？</w:t>
      </w:r>
    </w:p>
    <w:p w14:paraId="5265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用来描述事情发生得非常突然，没有预兆的情况。例如，“他正在路上走着，忽然下起了大雨。”在这个例子中，“忽然”强调了下雨这个事件发生的突发性和意外性。因此，在日常交流以及文学作品中，“忽然”的使用频率非常高。</w:t>
      </w:r>
    </w:p>
    <w:p w14:paraId="71E54C3C">
      <w:pPr>
        <w:rPr>
          <w:rFonts w:hint="eastAsia"/>
          <w:lang w:eastAsia="zh-CN"/>
        </w:rPr>
      </w:pPr>
    </w:p>
    <w:p w14:paraId="30523EA5">
      <w:pPr>
        <w:rPr>
          <w:rFonts w:hint="eastAsia"/>
          <w:lang w:eastAsia="zh-CN"/>
        </w:rPr>
      </w:pPr>
    </w:p>
    <w:p w14:paraId="2D95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“忽然”的拼音解析</w:t>
      </w:r>
    </w:p>
    <w:p w14:paraId="6676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根据汉语拼音规则，“忽然”的拼音应写作“hū rán”。其中，“忽”字的拼音是“hū”，声调为第一声，表示声音高而平；“然”字的拼音是“rán”，声调为第二声，即从低到高的升调。正确读出这两个字的音调对于表达语句的情感和意义非常重要。</w:t>
      </w:r>
    </w:p>
    <w:p w14:paraId="343C2A70">
      <w:pPr>
        <w:rPr>
          <w:rFonts w:hint="eastAsia"/>
          <w:lang w:eastAsia="zh-CN"/>
        </w:rPr>
      </w:pPr>
    </w:p>
    <w:p w14:paraId="70FE8A81">
      <w:pPr>
        <w:rPr>
          <w:rFonts w:hint="eastAsia"/>
          <w:lang w:eastAsia="zh-CN"/>
        </w:rPr>
      </w:pPr>
    </w:p>
    <w:p w14:paraId="644A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容易混淆之处</w:t>
      </w:r>
    </w:p>
    <w:p w14:paraId="4309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忽然”有时会被误读或误写作“忽燃”。这种错误可能源于对“然”字的不熟悉或是听觉上的误会。“然”与“燃”虽然在发音上有相似之处，但它们的意思完全不同。正确的拼音和书写形式有助于保持语言的准确性，减少歧义。</w:t>
      </w:r>
    </w:p>
    <w:p w14:paraId="6482E96B">
      <w:pPr>
        <w:rPr>
          <w:rFonts w:hint="eastAsia"/>
          <w:lang w:eastAsia="zh-CN"/>
        </w:rPr>
      </w:pPr>
    </w:p>
    <w:p w14:paraId="7917926F">
      <w:pPr>
        <w:rPr>
          <w:rFonts w:hint="eastAsia"/>
          <w:lang w:eastAsia="zh-CN"/>
        </w:rPr>
      </w:pPr>
    </w:p>
    <w:p w14:paraId="0A6B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提高拼音准确性的方法</w:t>
      </w:r>
    </w:p>
    <w:p w14:paraId="233C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的准确性，学习者可以通过多听、多说、多练习来加强记忆。利用现代技术如语音识别软件和在线发音指南也是不错的选择。通过这些工具，可以反复听取标准发音，并模仿练习，逐步提高自己的发音水平。</w:t>
      </w:r>
    </w:p>
    <w:p w14:paraId="6BA5A8B2">
      <w:pPr>
        <w:rPr>
          <w:rFonts w:hint="eastAsia"/>
          <w:lang w:eastAsia="zh-CN"/>
        </w:rPr>
      </w:pPr>
    </w:p>
    <w:p w14:paraId="2E8B32E6">
      <w:pPr>
        <w:rPr>
          <w:rFonts w:hint="eastAsia"/>
          <w:lang w:eastAsia="zh-CN"/>
        </w:rPr>
      </w:pPr>
    </w:p>
    <w:p w14:paraId="2DF3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1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“忽然”的正确拼音是“hū rán”，它在汉语中扮演着重要角色，用于表达事情的突发性。掌握其正确的拼音不仅有利于提高个人的语言能力，也有助于更精准地进行交流。希望每位汉语学习者都能重视基础，不断进步。</w:t>
      </w:r>
    </w:p>
    <w:p w14:paraId="6164E0E6">
      <w:pPr>
        <w:rPr>
          <w:rFonts w:hint="eastAsia"/>
          <w:lang w:eastAsia="zh-CN"/>
        </w:rPr>
      </w:pPr>
    </w:p>
    <w:p w14:paraId="1477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4F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8F1D55860D4C417C8DF89D9EBDAF9A51_12</vt:lpwstr>
  </property>
</Properties>
</file>