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49BB9">
      <w:pPr>
        <w:rPr>
          <w:rFonts w:hint="eastAsia" w:eastAsiaTheme="minorEastAsia"/>
          <w:lang w:eastAsia="zh-CN"/>
        </w:rPr>
      </w:pPr>
      <w:bookmarkStart w:id="0" w:name="_GoBack"/>
      <w:bookmarkEnd w:id="0"/>
    </w:p>
    <w:p w14:paraId="06430697">
      <w:pPr>
        <w:rPr>
          <w:rFonts w:hint="eastAsia"/>
          <w:lang w:eastAsia="zh-CN"/>
        </w:rPr>
      </w:pPr>
      <w:r>
        <w:rPr>
          <w:rFonts w:hint="eastAsia"/>
          <w:lang w:eastAsia="zh-CN"/>
        </w:rPr>
        <w:t>忍俊不禁的拼音和解释</w:t>
      </w:r>
    </w:p>
    <w:p w14:paraId="463F7176">
      <w:pPr>
        <w:rPr>
          <w:rFonts w:hint="eastAsia"/>
          <w:lang w:eastAsia="zh-CN"/>
        </w:rPr>
      </w:pPr>
      <w:r>
        <w:rPr>
          <w:rFonts w:hint="eastAsia"/>
          <w:lang w:eastAsia="zh-CN"/>
        </w:rPr>
        <w:t>忍俊不禁（rěn jùn bù jìn）是一个非常有趣且广泛应用的成语，用来形容遇到极其好笑的事情而无法抑制自己的笑容。其中，“忍”意味着控制或忍受，“俊”在这里指的是笑容、欢笑的样子，“不禁”则表示不能阻止或压抑。因此，整个成语形象地描绘了人们在面对某些特别搞笑的情境时，不由自主露出笑容的情形。</w:t>
      </w:r>
    </w:p>
    <w:p w14:paraId="4E3E50C5">
      <w:pPr>
        <w:rPr>
          <w:rFonts w:hint="eastAsia"/>
          <w:lang w:eastAsia="zh-CN"/>
        </w:rPr>
      </w:pPr>
    </w:p>
    <w:p w14:paraId="44FFA987">
      <w:pPr>
        <w:rPr>
          <w:rFonts w:hint="eastAsia"/>
          <w:lang w:eastAsia="zh-CN"/>
        </w:rPr>
      </w:pPr>
    </w:p>
    <w:p w14:paraId="7BEB5A42">
      <w:pPr>
        <w:rPr>
          <w:rFonts w:hint="eastAsia"/>
          <w:lang w:eastAsia="zh-CN"/>
        </w:rPr>
      </w:pPr>
      <w:r>
        <w:rPr>
          <w:rFonts w:hint="eastAsia"/>
          <w:lang w:eastAsia="zh-CN"/>
        </w:rPr>
        <w:t>成语的历史渊源</w:t>
      </w:r>
    </w:p>
    <w:p w14:paraId="5B26B19A">
      <w:pPr>
        <w:rPr>
          <w:rFonts w:hint="eastAsia"/>
          <w:lang w:eastAsia="zh-CN"/>
        </w:rPr>
      </w:pPr>
      <w:r>
        <w:rPr>
          <w:rFonts w:hint="eastAsia"/>
          <w:lang w:eastAsia="zh-CN"/>
        </w:rPr>
        <w:t>关于“忍俊不禁”的起源，并没有具体的文献记载指出其确切的出处，但这个成语却广泛流传于民间并被文学作品所引用。从字面意义上看，它似乎与古代人们对喜怒哀乐等情感表达的理解有关。古人讲究含蓄内敛，即便是开怀大笑也应有所节制，然而“忍俊不禁”恰恰反映了人类最自然的情感反应之一——对幽默和快乐的本能追求。</w:t>
      </w:r>
    </w:p>
    <w:p w14:paraId="469E5FBA">
      <w:pPr>
        <w:rPr>
          <w:rFonts w:hint="eastAsia"/>
          <w:lang w:eastAsia="zh-CN"/>
        </w:rPr>
      </w:pPr>
    </w:p>
    <w:p w14:paraId="68C550E2">
      <w:pPr>
        <w:rPr>
          <w:rFonts w:hint="eastAsia"/>
          <w:lang w:eastAsia="zh-CN"/>
        </w:rPr>
      </w:pPr>
    </w:p>
    <w:p w14:paraId="3B8A07AC">
      <w:pPr>
        <w:rPr>
          <w:rFonts w:hint="eastAsia"/>
          <w:lang w:eastAsia="zh-CN"/>
        </w:rPr>
      </w:pPr>
      <w:r>
        <w:rPr>
          <w:rFonts w:hint="eastAsia"/>
          <w:lang w:eastAsia="zh-CN"/>
        </w:rPr>
        <w:t>使用场景和例子</w:t>
      </w:r>
    </w:p>
    <w:p w14:paraId="28C5C2A5">
      <w:pPr>
        <w:rPr>
          <w:rFonts w:hint="eastAsia"/>
          <w:lang w:eastAsia="zh-CN"/>
        </w:rPr>
      </w:pPr>
      <w:r>
        <w:rPr>
          <w:rFonts w:hint="eastAsia"/>
          <w:lang w:eastAsia="zh-CN"/>
        </w:rPr>
        <w:t>在日常生活中，“忍俊不禁”可以用于描述各种各样的场合。例如，在观看喜剧表演、听朋友讲述一个妙趣横生的故事或是看到一段有趣的视频时，如果某人的笑点被击中，以至于无法保持严肃的表情，我们就可以说他是“忍俊不禁”。这种表达不仅生动形象，而且能够准确传达出说话者当时的心情和状态。</w:t>
      </w:r>
    </w:p>
    <w:p w14:paraId="02CC5F7B">
      <w:pPr>
        <w:rPr>
          <w:rFonts w:hint="eastAsia"/>
          <w:lang w:eastAsia="zh-CN"/>
        </w:rPr>
      </w:pPr>
    </w:p>
    <w:p w14:paraId="1ACAAC4D">
      <w:pPr>
        <w:rPr>
          <w:rFonts w:hint="eastAsia"/>
          <w:lang w:eastAsia="zh-CN"/>
        </w:rPr>
      </w:pPr>
    </w:p>
    <w:p w14:paraId="20FDC3C7">
      <w:pPr>
        <w:rPr>
          <w:rFonts w:hint="eastAsia"/>
          <w:lang w:eastAsia="zh-CN"/>
        </w:rPr>
      </w:pPr>
      <w:r>
        <w:rPr>
          <w:rFonts w:hint="eastAsia"/>
          <w:lang w:eastAsia="zh-CN"/>
        </w:rPr>
        <w:t>文化内涵及现代意义</w:t>
      </w:r>
    </w:p>
    <w:p w14:paraId="593C1C66">
      <w:pPr>
        <w:rPr>
          <w:rFonts w:hint="eastAsia"/>
          <w:lang w:eastAsia="zh-CN"/>
        </w:rPr>
      </w:pPr>
      <w:r>
        <w:rPr>
          <w:rFonts w:hint="eastAsia"/>
          <w:lang w:eastAsia="zh-CN"/>
        </w:rPr>
        <w:t>随着社会的发展和文化的变迁，“忍俊不禁”这一成语的意义也在不断地丰富和发展。它不仅仅局限于形容一个人的笑容无法抑制，更成为了人们分享快乐、传递正能量的一种方式。通过这个成语，我们可以感受到中华民族乐观向上、热爱生活的传统美德。它也是汉语魅力的一个缩影，展现了中华文化的博大精深。</w:t>
      </w:r>
    </w:p>
    <w:p w14:paraId="6442EBDA">
      <w:pPr>
        <w:rPr>
          <w:rFonts w:hint="eastAsia"/>
          <w:lang w:eastAsia="zh-CN"/>
        </w:rPr>
      </w:pPr>
    </w:p>
    <w:p w14:paraId="50E1E552">
      <w:pPr>
        <w:rPr>
          <w:rFonts w:hint="eastAsia"/>
          <w:lang w:eastAsia="zh-CN"/>
        </w:rPr>
      </w:pPr>
    </w:p>
    <w:p w14:paraId="43090D02">
      <w:pPr>
        <w:rPr>
          <w:rFonts w:hint="eastAsia"/>
          <w:lang w:eastAsia="zh-CN"/>
        </w:rPr>
      </w:pPr>
      <w:r>
        <w:rPr>
          <w:rFonts w:hint="eastAsia"/>
          <w:lang w:eastAsia="zh-CN"/>
        </w:rPr>
        <w:t>最后的总结</w:t>
      </w:r>
    </w:p>
    <w:p w14:paraId="7BD9557A">
      <w:pPr>
        <w:rPr>
          <w:rFonts w:hint="eastAsia"/>
          <w:lang w:eastAsia="zh-CN"/>
        </w:rPr>
      </w:pPr>
      <w:r>
        <w:rPr>
          <w:rFonts w:hint="eastAsia"/>
          <w:lang w:eastAsia="zh-CN"/>
        </w:rPr>
        <w:t>“忍俊不禁”作为汉语中的一个重要成语，以其独特的韵味和深刻的文化内涵深受广大中文爱好者的喜爱。无论是学习汉语的人士还是日常交流中，掌握并恰当运用这样的成语都能够极大地提升语言的表现力和个人的魅力。希望每一位读者都能在生活中找到让自己“忍俊不禁”的美好瞬间，让生活充满更多的欢声笑语。</w:t>
      </w:r>
    </w:p>
    <w:p w14:paraId="6E6EAB85">
      <w:pPr>
        <w:rPr>
          <w:rFonts w:hint="eastAsia"/>
          <w:lang w:eastAsia="zh-CN"/>
        </w:rPr>
      </w:pPr>
    </w:p>
    <w:p w14:paraId="70780736">
      <w:pPr>
        <w:rPr>
          <w:rFonts w:hint="eastAsia"/>
          <w:lang w:eastAsia="zh-CN"/>
        </w:rPr>
      </w:pPr>
    </w:p>
    <w:p w14:paraId="5234CD71">
      <w:pPr>
        <w:rPr>
          <w:rFonts w:hint="eastAsia"/>
          <w:lang w:eastAsia="zh-CN"/>
        </w:rPr>
      </w:pPr>
      <w:r>
        <w:rPr>
          <w:rFonts w:hint="eastAsia"/>
          <w:lang w:eastAsia="zh-CN"/>
        </w:rPr>
        <w:t>本文是由懂得生活网（dongdeshenghuo.com）为大家创作</w:t>
      </w:r>
    </w:p>
    <w:p w14:paraId="62A375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F4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2025-10-14T03:11:02Z</dcterms:created>
  <cp:lastModifiedBy>Administrator</cp:lastModifiedBy>
  <dcterms:modified xsi:type="dcterms:W3CDTF">2025-10-14T03:11:02Z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07A928005D584E1480C112BB6A7C61A4_12</vt:lpwstr>
  </property>
</Properties>
</file>