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EB246">
      <w:pPr>
        <w:rPr>
          <w:rFonts w:hint="eastAsia"/>
          <w:lang w:eastAsia="zh-CN"/>
        </w:rPr>
      </w:pPr>
      <w:bookmarkStart w:id="0" w:name="_GoBack"/>
      <w:bookmarkEnd w:id="0"/>
      <w:r>
        <w:rPr>
          <w:rFonts w:hint="eastAsia"/>
          <w:lang w:eastAsia="zh-CN"/>
        </w:rPr>
        <w:t>忍俊不禁拼音怎么写的拼音</w:t>
      </w:r>
    </w:p>
    <w:p w14:paraId="77B726C0">
      <w:pPr>
        <w:rPr>
          <w:rFonts w:hint="eastAsia"/>
          <w:lang w:eastAsia="zh-CN"/>
        </w:rPr>
      </w:pPr>
      <w:r>
        <w:rPr>
          <w:rFonts w:hint="eastAsia"/>
          <w:lang w:eastAsia="zh-CN"/>
        </w:rPr>
        <w:t>在汉语中，“忍俊不禁”是一个非常生动有趣的成语，用来形容人们遇到有趣的事情时忍不住笑出声来的情景。而当我们谈论到“忍俊不禁拼音怎么写的拼音”，实际上是在探讨这个成语的拼音如何拼写，这不仅能够帮助我们更好地理解成语本身，也能增进对汉语拼音规则的理解。</w:t>
      </w:r>
    </w:p>
    <w:p w14:paraId="5D35F247">
      <w:pPr>
        <w:rPr>
          <w:rFonts w:hint="eastAsia"/>
          <w:lang w:eastAsia="zh-CN"/>
        </w:rPr>
      </w:pPr>
    </w:p>
    <w:p w14:paraId="04BD9B13">
      <w:pPr>
        <w:rPr>
          <w:rFonts w:hint="eastAsia"/>
          <w:lang w:eastAsia="zh-CN"/>
        </w:rPr>
      </w:pPr>
    </w:p>
    <w:p w14:paraId="791F7A52">
      <w:pPr>
        <w:rPr>
          <w:rFonts w:hint="eastAsia"/>
          <w:lang w:eastAsia="zh-CN"/>
        </w:rPr>
      </w:pPr>
      <w:r>
        <w:rPr>
          <w:rFonts w:hint="eastAsia"/>
          <w:lang w:eastAsia="zh-CN"/>
        </w:rPr>
        <w:t>忍俊不禁的基本释义与使用场景</w:t>
      </w:r>
    </w:p>
    <w:p w14:paraId="158E1EF7">
      <w:pPr>
        <w:rPr>
          <w:rFonts w:hint="eastAsia"/>
          <w:lang w:eastAsia="zh-CN"/>
        </w:rPr>
      </w:pPr>
      <w:r>
        <w:rPr>
          <w:rFonts w:hint="eastAsia"/>
          <w:lang w:eastAsia="zh-CN"/>
        </w:rPr>
        <w:t>让我们先了解一下“忍俊不禁”的基本含义。“忍俊不禁”中的“忍俊”意为忍住笑声，“不禁”则是指无法控制的意思。因此，整个成语描绘的是一个人面对某些极其滑稽或令人发笑的情境时，想要抑制自己的笑意却最终未能做到的状态。这种情景在生活中十分常见，无论是在观看喜剧节目、听朋友讲述趣事还是阅读幽默文章时，都可能出现“忍俊不禁”的情况。</w:t>
      </w:r>
    </w:p>
    <w:p w14:paraId="2456F511">
      <w:pPr>
        <w:rPr>
          <w:rFonts w:hint="eastAsia"/>
          <w:lang w:eastAsia="zh-CN"/>
        </w:rPr>
      </w:pPr>
    </w:p>
    <w:p w14:paraId="28262DA4">
      <w:pPr>
        <w:rPr>
          <w:rFonts w:hint="eastAsia"/>
          <w:lang w:eastAsia="zh-CN"/>
        </w:rPr>
      </w:pPr>
    </w:p>
    <w:p w14:paraId="5D40FF58">
      <w:pPr>
        <w:rPr>
          <w:rFonts w:hint="eastAsia"/>
          <w:lang w:eastAsia="zh-CN"/>
        </w:rPr>
      </w:pPr>
      <w:r>
        <w:rPr>
          <w:rFonts w:hint="eastAsia"/>
          <w:lang w:eastAsia="zh-CN"/>
        </w:rPr>
        <w:t>忍俊不禁的正确拼音</w:t>
      </w:r>
    </w:p>
    <w:p w14:paraId="3D72CA99">
      <w:pPr>
        <w:rPr>
          <w:rFonts w:hint="eastAsia"/>
          <w:lang w:eastAsia="zh-CN"/>
        </w:rPr>
      </w:pPr>
      <w:r>
        <w:rPr>
          <w:rFonts w:hint="eastAsia"/>
          <w:lang w:eastAsia="zh-CN"/>
        </w:rPr>
        <w:t>关于“忍俊不禁拼音怎么写的拼音”，正确的拼写是“rěn jùn bù jīn”。这里需要注意每个汉字的拼音：“忍”读作rěn，“俊”读作jùn，“不”读作bù，“禁”在这里作为第二声读作jīn。掌握这些基础拼音知识有助于我们在学习和使用汉语的过程中更加准确地发音，并能更好地理解和记忆相关成语。</w:t>
      </w:r>
    </w:p>
    <w:p w14:paraId="5C7C7AC5">
      <w:pPr>
        <w:rPr>
          <w:rFonts w:hint="eastAsia"/>
          <w:lang w:eastAsia="zh-CN"/>
        </w:rPr>
      </w:pPr>
    </w:p>
    <w:p w14:paraId="0586044C">
      <w:pPr>
        <w:rPr>
          <w:rFonts w:hint="eastAsia"/>
          <w:lang w:eastAsia="zh-CN"/>
        </w:rPr>
      </w:pPr>
    </w:p>
    <w:p w14:paraId="2F55DBD9">
      <w:pPr>
        <w:rPr>
          <w:rFonts w:hint="eastAsia"/>
          <w:lang w:eastAsia="zh-CN"/>
        </w:rPr>
      </w:pPr>
      <w:r>
        <w:rPr>
          <w:rFonts w:hint="eastAsia"/>
          <w:lang w:eastAsia="zh-CN"/>
        </w:rPr>
        <w:t>学习拼音的重要性</w:t>
      </w:r>
    </w:p>
    <w:p w14:paraId="1CB01BDE">
      <w:pPr>
        <w:rPr>
          <w:rFonts w:hint="eastAsia"/>
          <w:lang w:eastAsia="zh-CN"/>
        </w:rPr>
      </w:pPr>
      <w:r>
        <w:rPr>
          <w:rFonts w:hint="eastAsia"/>
          <w:lang w:eastAsia="zh-CN"/>
        </w:rPr>
        <w:t>学习汉语拼音对于任何想要学习中文的人来说都是至关重要的一步。它不仅是初学者认识汉字的基础工具，也是提高听力和口语能力的关键。通过学习拼音，我们可以更准确地发出汉字的声音，从而增强交流的效果。在学习成语如“忍俊不禁”时，了解其拼音也有助于加深对成语的记忆和理解，使我们在实际应用中更加得心应手。</w:t>
      </w:r>
    </w:p>
    <w:p w14:paraId="6C22F083">
      <w:pPr>
        <w:rPr>
          <w:rFonts w:hint="eastAsia"/>
          <w:lang w:eastAsia="zh-CN"/>
        </w:rPr>
      </w:pPr>
    </w:p>
    <w:p w14:paraId="2AE539D9">
      <w:pPr>
        <w:rPr>
          <w:rFonts w:hint="eastAsia"/>
          <w:lang w:eastAsia="zh-CN"/>
        </w:rPr>
      </w:pPr>
    </w:p>
    <w:p w14:paraId="61920B74">
      <w:pPr>
        <w:rPr>
          <w:rFonts w:hint="eastAsia"/>
          <w:lang w:eastAsia="zh-CN"/>
        </w:rPr>
      </w:pPr>
      <w:r>
        <w:rPr>
          <w:rFonts w:hint="eastAsia"/>
          <w:lang w:eastAsia="zh-CN"/>
        </w:rPr>
        <w:t>最后的总结</w:t>
      </w:r>
    </w:p>
    <w:p w14:paraId="45563AD4">
      <w:pPr>
        <w:rPr>
          <w:rFonts w:hint="eastAsia"/>
          <w:lang w:eastAsia="zh-CN"/>
        </w:rPr>
      </w:pPr>
      <w:r>
        <w:rPr>
          <w:rFonts w:hint="eastAsia"/>
          <w:lang w:eastAsia="zh-CN"/>
        </w:rPr>
        <w:t>“忍俊不禁拼音怎么写的拼音”这个问题引导我们深入了解了这一成语的发音方式及其背后的文化意义。掌握正确的拼音不仅能帮助我们准确地说出成语，还能让我们在享受汉语之美时增添更多乐趣。无论是汉语学习者还是已经熟悉汉语的人士，关注成语的正确发音都是值得提倡的做法，它将有助于提升个人的语言素养，丰富我们的文化生活。</w:t>
      </w:r>
    </w:p>
    <w:p w14:paraId="78D9A160">
      <w:pPr>
        <w:rPr>
          <w:rFonts w:hint="eastAsia"/>
          <w:lang w:eastAsia="zh-CN"/>
        </w:rPr>
      </w:pPr>
    </w:p>
    <w:p w14:paraId="71A37E0B">
      <w:pPr>
        <w:rPr>
          <w:rFonts w:hint="eastAsia"/>
          <w:lang w:eastAsia="zh-CN"/>
        </w:rPr>
      </w:pPr>
      <w:r>
        <w:rPr>
          <w:rFonts w:hint="eastAsia"/>
          <w:lang w:eastAsia="zh-CN"/>
        </w:rPr>
        <w:t>本文是由懂得生活网（dongdeshenghuo.com）为大家创作</w:t>
      </w:r>
    </w:p>
    <w:p w14:paraId="4C8B5B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E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2025-10-14T03:10:54Z</dcterms:created>
  <cp:lastModifiedBy>Administrator</cp:lastModifiedBy>
  <dcterms:modified xsi:type="dcterms:W3CDTF">2025-10-14T03:10:55Z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6B03ED920F0845B7A56EEA42CC1ED689_12</vt:lpwstr>
  </property>
</Properties>
</file>