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8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徘徊的拼音和词语</w:t>
      </w:r>
    </w:p>
    <w:p w14:paraId="3D8E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汉语词汇，用来描述人在某处来回走动的情景，或者比喻犹豫不决、心神不定的状态。这个词语在日常生活中被广泛使用，无论是文学作品中还是人们的口语交流里，都可以见到它的身影。它不仅描绘了人们身体上的行动状态，也表达了内心世界的复杂情绪。</w:t>
      </w:r>
    </w:p>
    <w:p w14:paraId="04A91D8A">
      <w:pPr>
        <w:rPr>
          <w:rFonts w:hint="eastAsia"/>
          <w:lang w:eastAsia="zh-CN"/>
        </w:rPr>
      </w:pPr>
    </w:p>
    <w:p w14:paraId="69E0261F">
      <w:pPr>
        <w:rPr>
          <w:rFonts w:hint="eastAsia"/>
          <w:lang w:eastAsia="zh-CN"/>
        </w:rPr>
      </w:pPr>
    </w:p>
    <w:p w14:paraId="6C44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徘徊的身体动作表现</w:t>
      </w:r>
    </w:p>
    <w:p w14:paraId="3C4F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一个人在某个地方徘徊时，通常是指这个人在这个区域内不断地往返行走。例如，在等待朋友时，有些人可能会在约定地点附近来回踱步；又或是在思考问题时，有人习惯于在房间里走来走去。这种行为不仅是缓解紧张情绪的一种方式，有时也是寻找灵感的过程。通过身体的移动，人似乎能够更好地集中注意力，或是从不同的角度审视问题。</w:t>
      </w:r>
    </w:p>
    <w:p w14:paraId="669A7994">
      <w:pPr>
        <w:rPr>
          <w:rFonts w:hint="eastAsia"/>
          <w:lang w:eastAsia="zh-CN"/>
        </w:rPr>
      </w:pPr>
    </w:p>
    <w:p w14:paraId="28BE9D86">
      <w:pPr>
        <w:rPr>
          <w:rFonts w:hint="eastAsia"/>
          <w:lang w:eastAsia="zh-CN"/>
        </w:rPr>
      </w:pPr>
    </w:p>
    <w:p w14:paraId="44B0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徘徊的心理状态反映</w:t>
      </w:r>
    </w:p>
    <w:p w14:paraId="784F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移动，徘徊更多时候是用来形容一种心理状态——犹豫不决。当面对选择时，我们往往会感到困惑和不确定，这时候就可能出现“徘徊”的情况。比如，在职业规划上，是选择稳定的工作还是追求自己的梦想？在这种情况下，人们可能会经历一段长时间的思考与探索过程，试图找到最适合自己的道路。徘徊反映了人类在做决策时内心的挣扎与考量。</w:t>
      </w:r>
    </w:p>
    <w:p w14:paraId="1BE6CA38">
      <w:pPr>
        <w:rPr>
          <w:rFonts w:hint="eastAsia"/>
          <w:lang w:eastAsia="zh-CN"/>
        </w:rPr>
      </w:pPr>
    </w:p>
    <w:p w14:paraId="3D649400">
      <w:pPr>
        <w:rPr>
          <w:rFonts w:hint="eastAsia"/>
          <w:lang w:eastAsia="zh-CN"/>
        </w:rPr>
      </w:pPr>
    </w:p>
    <w:p w14:paraId="036C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徘徊在文化和艺术中的体现</w:t>
      </w:r>
    </w:p>
    <w:p w14:paraId="37B1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概念也被广泛应用于文化艺术领域。许多文学作品、电影以及绘画中都能发现徘徊的身影。它往往被用作一种表达人物内心冲突的艺术手法。例如，在一部电影中，主角可能在做出重大决定前夜，在空旷的街道上孤独地徘徊，这不仅是对角色外部行为的描绘，更是对其内心世界深层次挖掘的表现。艺术家们通过这样的场景设置，让观众更加深刻地感受到角色的情感波动。</w:t>
      </w:r>
    </w:p>
    <w:p w14:paraId="4BE4BA0F">
      <w:pPr>
        <w:rPr>
          <w:rFonts w:hint="eastAsia"/>
          <w:lang w:eastAsia="zh-CN"/>
        </w:rPr>
      </w:pPr>
    </w:p>
    <w:p w14:paraId="536840CA">
      <w:pPr>
        <w:rPr>
          <w:rFonts w:hint="eastAsia"/>
          <w:lang w:eastAsia="zh-CN"/>
        </w:rPr>
      </w:pPr>
    </w:p>
    <w:p w14:paraId="14F5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7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这个词不仅仅描述了一种简单的身体运动，它还承载着丰富的文化内涵和情感色彩。无论是在现实生活中还是虚拟的艺术世界里，“徘徊”都以其独特的方式讲述着关于人类的故事，展现了我们在面对未知时的迷茫与探索。通过对徘徊的理解，我们可以更好地洞察自己及他人的内心世界，增进彼此之间的理解和共鸣。</w:t>
      </w:r>
    </w:p>
    <w:p w14:paraId="3D450E49">
      <w:pPr>
        <w:rPr>
          <w:rFonts w:hint="eastAsia"/>
          <w:lang w:eastAsia="zh-CN"/>
        </w:rPr>
      </w:pPr>
    </w:p>
    <w:p w14:paraId="6974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75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1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DECD6887DFF14F11A042588D8C98758E_12</vt:lpwstr>
  </property>
</Properties>
</file>