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A035A">
      <w:pPr>
        <w:rPr>
          <w:rFonts w:hint="eastAsia"/>
          <w:lang w:eastAsia="zh-CN"/>
        </w:rPr>
      </w:pPr>
      <w:bookmarkStart w:id="0" w:name="_GoBack"/>
      <w:bookmarkEnd w:id="0"/>
      <w:r>
        <w:rPr>
          <w:rFonts w:hint="eastAsia"/>
          <w:lang w:eastAsia="zh-CN"/>
        </w:rPr>
        <w:t>弱汉语拼音怎么写</w:t>
      </w:r>
    </w:p>
    <w:p w14:paraId="622C84E3">
      <w:pPr>
        <w:rPr>
          <w:rFonts w:hint="eastAsia"/>
          <w:lang w:eastAsia="zh-CN"/>
        </w:rPr>
      </w:pPr>
      <w:r>
        <w:rPr>
          <w:rFonts w:hint="eastAsia"/>
          <w:lang w:eastAsia="zh-CN"/>
        </w:rPr>
        <w:t>在探讨“弱汉语拼音”的书写之前，我们首先需要明确一个概念：汉语拼音是记录汉语语音的一种工具。它使用拉丁字母来表示汉字的发音，是学习汉语发音、推广普通话的重要辅助系统。然而，“弱汉语”这个概念并不是汉语拼音体系中的标准术语，因此我们需要从不同的角度去理解这个表述。</w:t>
      </w:r>
    </w:p>
    <w:p w14:paraId="6480AB96">
      <w:pPr>
        <w:rPr>
          <w:rFonts w:hint="eastAsia"/>
          <w:lang w:eastAsia="zh-CN"/>
        </w:rPr>
      </w:pPr>
    </w:p>
    <w:p w14:paraId="75DE1249">
      <w:pPr>
        <w:rPr>
          <w:rFonts w:hint="eastAsia"/>
          <w:lang w:eastAsia="zh-CN"/>
        </w:rPr>
      </w:pPr>
    </w:p>
    <w:p w14:paraId="09498DF4">
      <w:pPr>
        <w:rPr>
          <w:rFonts w:hint="eastAsia"/>
          <w:lang w:eastAsia="zh-CN"/>
        </w:rPr>
      </w:pPr>
      <w:r>
        <w:rPr>
          <w:rFonts w:hint="eastAsia"/>
          <w:lang w:eastAsia="zh-CN"/>
        </w:rPr>
        <w:t>什么是弱汉语？</w:t>
      </w:r>
    </w:p>
    <w:p w14:paraId="4C5F68BE">
      <w:pPr>
        <w:rPr>
          <w:rFonts w:hint="eastAsia"/>
          <w:lang w:eastAsia="zh-CN"/>
        </w:rPr>
      </w:pPr>
      <w:r>
        <w:rPr>
          <w:rFonts w:hint="eastAsia"/>
          <w:lang w:eastAsia="zh-CN"/>
        </w:rPr>
        <w:t>如果我们把“弱汉语”理解为一种非正式的说法，可能指的是那些对于母语者来说较为生僻、使用频率较低或者方言色彩浓厚的词汇和表达方式。“弱汉语拼音怎么写”这个问题实际上就转化为了如何用汉语拼音正确拼写出这些不常见的词语或表达。这种情况下，重要的是要遵循汉语拼音的基本规则进行标注。</w:t>
      </w:r>
    </w:p>
    <w:p w14:paraId="5B399446">
      <w:pPr>
        <w:rPr>
          <w:rFonts w:hint="eastAsia"/>
          <w:lang w:eastAsia="zh-CN"/>
        </w:rPr>
      </w:pPr>
    </w:p>
    <w:p w14:paraId="7EC21FCA">
      <w:pPr>
        <w:rPr>
          <w:rFonts w:hint="eastAsia"/>
          <w:lang w:eastAsia="zh-CN"/>
        </w:rPr>
      </w:pPr>
    </w:p>
    <w:p w14:paraId="632775D0">
      <w:pPr>
        <w:rPr>
          <w:rFonts w:hint="eastAsia"/>
          <w:lang w:eastAsia="zh-CN"/>
        </w:rPr>
      </w:pPr>
      <w:r>
        <w:rPr>
          <w:rFonts w:hint="eastAsia"/>
          <w:lang w:eastAsia="zh-CN"/>
        </w:rPr>
        <w:t>汉语拼音基本规则</w:t>
      </w:r>
    </w:p>
    <w:p w14:paraId="167CF0A3">
      <w:pPr>
        <w:rPr>
          <w:rFonts w:hint="eastAsia"/>
          <w:lang w:eastAsia="zh-CN"/>
        </w:rPr>
      </w:pPr>
      <w:r>
        <w:rPr>
          <w:rFonts w:hint="eastAsia"/>
          <w:lang w:eastAsia="zh-CN"/>
        </w:rPr>
        <w:t>汉语拼音有一套严格的拼写规则。例如，声调符号应该标在韵母上；当一个音节包含多个韵母时，根据具体规则确定声调符号的位置。还有关于隔音符号、“ü”的特殊写法等规定。掌握这些基本规则有助于准确地标注任何汉字的读音，包括所谓的“弱汉语”。</w:t>
      </w:r>
    </w:p>
    <w:p w14:paraId="559B72B3">
      <w:pPr>
        <w:rPr>
          <w:rFonts w:hint="eastAsia"/>
          <w:lang w:eastAsia="zh-CN"/>
        </w:rPr>
      </w:pPr>
    </w:p>
    <w:p w14:paraId="5E301966">
      <w:pPr>
        <w:rPr>
          <w:rFonts w:hint="eastAsia"/>
          <w:lang w:eastAsia="zh-CN"/>
        </w:rPr>
      </w:pPr>
    </w:p>
    <w:p w14:paraId="62979BEA">
      <w:pPr>
        <w:rPr>
          <w:rFonts w:hint="eastAsia"/>
          <w:lang w:eastAsia="zh-CN"/>
        </w:rPr>
      </w:pPr>
      <w:r>
        <w:rPr>
          <w:rFonts w:hint="eastAsia"/>
          <w:lang w:eastAsia="zh-CN"/>
        </w:rPr>
        <w:t>提高拼音能力的方法</w:t>
      </w:r>
    </w:p>
    <w:p w14:paraId="04BD4FF1">
      <w:pPr>
        <w:rPr>
          <w:rFonts w:hint="eastAsia"/>
          <w:lang w:eastAsia="zh-CN"/>
        </w:rPr>
      </w:pPr>
      <w:r>
        <w:rPr>
          <w:rFonts w:hint="eastAsia"/>
          <w:lang w:eastAsia="zh-CN"/>
        </w:rPr>
        <w:t>想要更好地处理包括所谓“弱汉语”在内的各种词汇的拼音标注问题，可以通过多读、多听、多练习的方式增强自己的汉语水平。利用现代技术手段如在线词典、语音识别软件等也能有效帮助学习者快速查找正确的拼音和发音。关注语言的实际应用环境，了解不同地区对同一词汇的不同发音习惯，也是提升拼音能力的一个好方法。</w:t>
      </w:r>
    </w:p>
    <w:p w14:paraId="3BBB8C85">
      <w:pPr>
        <w:rPr>
          <w:rFonts w:hint="eastAsia"/>
          <w:lang w:eastAsia="zh-CN"/>
        </w:rPr>
      </w:pPr>
    </w:p>
    <w:p w14:paraId="71EF2FA9">
      <w:pPr>
        <w:rPr>
          <w:rFonts w:hint="eastAsia"/>
          <w:lang w:eastAsia="zh-CN"/>
        </w:rPr>
      </w:pPr>
    </w:p>
    <w:p w14:paraId="4FCB7E84">
      <w:pPr>
        <w:rPr>
          <w:rFonts w:hint="eastAsia"/>
          <w:lang w:eastAsia="zh-CN"/>
        </w:rPr>
      </w:pPr>
      <w:r>
        <w:rPr>
          <w:rFonts w:hint="eastAsia"/>
          <w:lang w:eastAsia="zh-CN"/>
        </w:rPr>
        <w:t>最后的总结</w:t>
      </w:r>
    </w:p>
    <w:p w14:paraId="7FF9C40F">
      <w:pPr>
        <w:rPr>
          <w:rFonts w:hint="eastAsia"/>
          <w:lang w:eastAsia="zh-CN"/>
        </w:rPr>
      </w:pPr>
      <w:r>
        <w:rPr>
          <w:rFonts w:hint="eastAsia"/>
          <w:lang w:eastAsia="zh-CN"/>
        </w:rPr>
        <w:t>虽然“弱汉语拼音怎么写”这一问题源于对特定概念的理解差异，但通过深入探讨汉语拼音的基本规则以及提高个人拼音技能的有效途径，我们可以发现无论面对多么复杂或少见的词汇，只要掌握了正确的方法，都能够顺利解决拼音标注的问题。这不仅有助于个人汉语水平的提升，也能够促进文化交流与沟通。</w:t>
      </w:r>
    </w:p>
    <w:p w14:paraId="0CCED27B">
      <w:pPr>
        <w:rPr>
          <w:rFonts w:hint="eastAsia"/>
          <w:lang w:eastAsia="zh-CN"/>
        </w:rPr>
      </w:pPr>
    </w:p>
    <w:p w14:paraId="6CE8141D">
      <w:pPr>
        <w:rPr>
          <w:rFonts w:hint="eastAsia"/>
          <w:lang w:eastAsia="zh-CN"/>
        </w:rPr>
      </w:pPr>
      <w:r>
        <w:rPr>
          <w:rFonts w:hint="eastAsia"/>
          <w:lang w:eastAsia="zh-CN"/>
        </w:rPr>
        <w:t>本文是由懂得生活网（dongdeshenghuo.com）为大家创作</w:t>
      </w:r>
    </w:p>
    <w:p w14:paraId="3679C0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8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2025-10-14T03:21:17Z</dcterms:created>
  <cp:lastModifiedBy>Administrator</cp:lastModifiedBy>
  <dcterms:modified xsi:type="dcterms:W3CDTF">2025-10-14T03:21:18Z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35064BA7A97A4557B1EB7436158084AA_12</vt:lpwstr>
  </property>
</Properties>
</file>