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A2910">
      <w:pPr>
        <w:rPr>
          <w:rFonts w:hint="eastAsia"/>
          <w:lang w:eastAsia="zh-CN"/>
        </w:rPr>
      </w:pPr>
      <w:bookmarkStart w:id="0" w:name="_GoBack"/>
      <w:bookmarkEnd w:id="0"/>
      <w:r>
        <w:rPr>
          <w:rFonts w:hint="eastAsia"/>
          <w:lang w:eastAsia="zh-CN"/>
        </w:rPr>
        <w:t>建筑的拼音怎么读音</w:t>
      </w:r>
    </w:p>
    <w:p w14:paraId="51E54EBD">
      <w:pPr>
        <w:rPr>
          <w:rFonts w:hint="eastAsia"/>
          <w:lang w:eastAsia="zh-CN"/>
        </w:rPr>
      </w:pPr>
      <w:r>
        <w:rPr>
          <w:rFonts w:hint="eastAsia"/>
          <w:lang w:eastAsia="zh-CN"/>
        </w:rPr>
        <w:t>在汉语中，“建筑”一词的拼音是“jiàn zhù”。其中，“jiàn”的声调为第四声，代表着下降的语调；而“zhù”的声调也是第四声。正确地发音这两个字对于学习中文或是从事与中国相关工作的人士来说至关重要。</w:t>
      </w:r>
    </w:p>
    <w:p w14:paraId="3D69941F">
      <w:pPr>
        <w:rPr>
          <w:rFonts w:hint="eastAsia"/>
          <w:lang w:eastAsia="zh-CN"/>
        </w:rPr>
      </w:pPr>
    </w:p>
    <w:p w14:paraId="780F43D9">
      <w:pPr>
        <w:rPr>
          <w:rFonts w:hint="eastAsia"/>
          <w:lang w:eastAsia="zh-CN"/>
        </w:rPr>
      </w:pPr>
    </w:p>
    <w:p w14:paraId="06FC9F6E">
      <w:pPr>
        <w:rPr>
          <w:rFonts w:hint="eastAsia"/>
          <w:lang w:eastAsia="zh-CN"/>
        </w:rPr>
      </w:pPr>
      <w:r>
        <w:rPr>
          <w:rFonts w:hint="eastAsia"/>
          <w:lang w:eastAsia="zh-CN"/>
        </w:rPr>
        <w:t>拼音的重要性</w:t>
      </w:r>
    </w:p>
    <w:p w14:paraId="7E9381E0">
      <w:pPr>
        <w:rPr>
          <w:rFonts w:hint="eastAsia"/>
          <w:lang w:eastAsia="zh-CN"/>
        </w:rPr>
      </w:pPr>
      <w:r>
        <w:rPr>
          <w:rFonts w:hint="eastAsia"/>
          <w:lang w:eastAsia="zh-CN"/>
        </w:rPr>
        <w:t>拼音作为汉字的一种标注方式，不仅帮助人们学习和记忆汉字，而且在日常生活、教育、以及计算机输入等多个方面都发挥着重要作用。掌握好拼音，特别是像“建筑”这样专业术语的准确发音，能够极大地促进交流效率，尤其是在国际化的背景下，拼音成为了连接不同语言文化的重要桥梁。</w:t>
      </w:r>
    </w:p>
    <w:p w14:paraId="27D20CD7">
      <w:pPr>
        <w:rPr>
          <w:rFonts w:hint="eastAsia"/>
          <w:lang w:eastAsia="zh-CN"/>
        </w:rPr>
      </w:pPr>
    </w:p>
    <w:p w14:paraId="755E67AB">
      <w:pPr>
        <w:rPr>
          <w:rFonts w:hint="eastAsia"/>
          <w:lang w:eastAsia="zh-CN"/>
        </w:rPr>
      </w:pPr>
    </w:p>
    <w:p w14:paraId="3FC8FA00">
      <w:pPr>
        <w:rPr>
          <w:rFonts w:hint="eastAsia"/>
          <w:lang w:eastAsia="zh-CN"/>
        </w:rPr>
      </w:pPr>
      <w:r>
        <w:rPr>
          <w:rFonts w:hint="eastAsia"/>
          <w:lang w:eastAsia="zh-CN"/>
        </w:rPr>
        <w:t>建筑领域中的应用</w:t>
      </w:r>
    </w:p>
    <w:p w14:paraId="223B1AE8">
      <w:pPr>
        <w:rPr>
          <w:rFonts w:hint="eastAsia"/>
          <w:lang w:eastAsia="zh-CN"/>
        </w:rPr>
      </w:pPr>
      <w:r>
        <w:rPr>
          <w:rFonts w:hint="eastAsia"/>
          <w:lang w:eastAsia="zh-CN"/>
        </w:rPr>
        <w:t>在建筑行业中，理解并正确使用术语是非常重要的。无论是建筑设计、施工管理还是房地产开发，清晰准确的沟通可以避免很多误解和错误。例如，“jiàn zhù”这一术语，在讨论项目规划、设计思路或技术规范时频繁出现，确保每个参与者都能正确理解和使用这些词汇，对项目的成功至关重要。</w:t>
      </w:r>
    </w:p>
    <w:p w14:paraId="572966E4">
      <w:pPr>
        <w:rPr>
          <w:rFonts w:hint="eastAsia"/>
          <w:lang w:eastAsia="zh-CN"/>
        </w:rPr>
      </w:pPr>
    </w:p>
    <w:p w14:paraId="560622A1">
      <w:pPr>
        <w:rPr>
          <w:rFonts w:hint="eastAsia"/>
          <w:lang w:eastAsia="zh-CN"/>
        </w:rPr>
      </w:pPr>
    </w:p>
    <w:p w14:paraId="009B6FCE">
      <w:pPr>
        <w:rPr>
          <w:rFonts w:hint="eastAsia"/>
          <w:lang w:eastAsia="zh-CN"/>
        </w:rPr>
      </w:pPr>
      <w:r>
        <w:rPr>
          <w:rFonts w:hint="eastAsia"/>
          <w:lang w:eastAsia="zh-CN"/>
        </w:rPr>
        <w:t>学习拼音的方法</w:t>
      </w:r>
    </w:p>
    <w:p w14:paraId="57CCDDF5">
      <w:pPr>
        <w:rPr>
          <w:rFonts w:hint="eastAsia"/>
          <w:lang w:eastAsia="zh-CN"/>
        </w:rPr>
      </w:pPr>
      <w:r>
        <w:rPr>
          <w:rFonts w:hint="eastAsia"/>
          <w:lang w:eastAsia="zh-CN"/>
        </w:rPr>
        <w:t>对于非母语者来说，学习拼音可能是一个挑战。但是通过一些有效的方法可以使这个过程变得简单有趣。利用在线资源和应用程序进行自学是一种便捷的方式。参加汉语课程或加入学习小组也能提供更多的实践机会。尝试与说汉语的朋友进行对话练习，可以快速提高实际运用能力。</w:t>
      </w:r>
    </w:p>
    <w:p w14:paraId="689A4CB0">
      <w:pPr>
        <w:rPr>
          <w:rFonts w:hint="eastAsia"/>
          <w:lang w:eastAsia="zh-CN"/>
        </w:rPr>
      </w:pPr>
    </w:p>
    <w:p w14:paraId="3FCECEA9">
      <w:pPr>
        <w:rPr>
          <w:rFonts w:hint="eastAsia"/>
          <w:lang w:eastAsia="zh-CN"/>
        </w:rPr>
      </w:pPr>
    </w:p>
    <w:p w14:paraId="6D6CDD4B">
      <w:pPr>
        <w:rPr>
          <w:rFonts w:hint="eastAsia"/>
          <w:lang w:eastAsia="zh-CN"/>
        </w:rPr>
      </w:pPr>
      <w:r>
        <w:rPr>
          <w:rFonts w:hint="eastAsia"/>
          <w:lang w:eastAsia="zh-CN"/>
        </w:rPr>
        <w:t>最后的总结</w:t>
      </w:r>
    </w:p>
    <w:p w14:paraId="7922ACAC">
      <w:pPr>
        <w:rPr>
          <w:rFonts w:hint="eastAsia"/>
          <w:lang w:eastAsia="zh-CN"/>
        </w:rPr>
      </w:pPr>
      <w:r>
        <w:rPr>
          <w:rFonts w:hint="eastAsia"/>
          <w:lang w:eastAsia="zh-CN"/>
        </w:rPr>
        <w:t>“建筑”的拼音“jiàn zhù”不仅仅是简单的发音问题，它还涉及到如何更有效地在汉语环境中交流和工作。无论是在学术研究还是职业发展中，掌握正确的发音和使用方法都是十分必要的。希望本文能为正在学习汉语或对汉语感兴趣的读者提供有价值的信息，并鼓励大家继续探索汉语的魅力。</w:t>
      </w:r>
    </w:p>
    <w:p w14:paraId="72152702">
      <w:pPr>
        <w:rPr>
          <w:rFonts w:hint="eastAsia"/>
          <w:lang w:eastAsia="zh-CN"/>
        </w:rPr>
      </w:pPr>
    </w:p>
    <w:p w14:paraId="5B98D1D1">
      <w:pPr>
        <w:rPr>
          <w:rFonts w:hint="eastAsia"/>
          <w:lang w:eastAsia="zh-CN"/>
        </w:rPr>
      </w:pPr>
      <w:r>
        <w:rPr>
          <w:rFonts w:hint="eastAsia"/>
          <w:lang w:eastAsia="zh-CN"/>
        </w:rPr>
        <w:t>本文是由懂得生活网（dongdeshenghuo.com）为大家创作</w:t>
      </w:r>
    </w:p>
    <w:p w14:paraId="7311FE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AA0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2025-10-13T15:15:31Z</dcterms:created>
  <cp:lastModifiedBy>Administrator</cp:lastModifiedBy>
  <dcterms:modified xsi:type="dcterms:W3CDTF">2025-10-13T15:15:31Z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85BAA7975935465F9B2D40016D430883_12</vt:lpwstr>
  </property>
</Properties>
</file>