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4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建的汉语拼音怎么写的呀怎么读</w:t>
      </w:r>
    </w:p>
    <w:p w14:paraId="45DD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的一个常用字，其汉语拼音的写法是“jiàn”。在汉语拼音系统中，“j”代表的是一个声母，而“iàn”则是一个韵母组合。对于初学者来说，理解这个拼音的发音可能需要一些练习，尤其是掌握好声调的正确使用。</w:t>
      </w:r>
    </w:p>
    <w:p w14:paraId="7C008E62">
      <w:pPr>
        <w:rPr>
          <w:rFonts w:hint="eastAsia"/>
          <w:lang w:eastAsia="zh-CN"/>
        </w:rPr>
      </w:pPr>
    </w:p>
    <w:p w14:paraId="32CBE914">
      <w:pPr>
        <w:rPr>
          <w:rFonts w:hint="eastAsia"/>
          <w:lang w:eastAsia="zh-CN"/>
        </w:rPr>
      </w:pPr>
    </w:p>
    <w:p w14:paraId="7433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关于“建”的基本介绍</w:t>
      </w:r>
    </w:p>
    <w:p w14:paraId="27D1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丰富的含义，通常用来表示建造、建立或设立等意思。例如，我们可以用“建设”一词来描述建筑物的施工过程，或者用“建立”来表达创建一个新的组织或制度。在日常交流和正式场合中，“建”字及其衍生词汇都非常常见。</w:t>
      </w:r>
    </w:p>
    <w:p w14:paraId="7B72724F">
      <w:pPr>
        <w:rPr>
          <w:rFonts w:hint="eastAsia"/>
          <w:lang w:eastAsia="zh-CN"/>
        </w:rPr>
      </w:pPr>
    </w:p>
    <w:p w14:paraId="3BF8C769">
      <w:pPr>
        <w:rPr>
          <w:rFonts w:hint="eastAsia"/>
          <w:lang w:eastAsia="zh-CN"/>
        </w:rPr>
      </w:pPr>
    </w:p>
    <w:p w14:paraId="5C4D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68A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来说至关重要。它不仅帮助学习者准确地发音，还是学习汉字的基础工具之一。通过学习拼音，学生可以更容易地记住汉字的读音，并且能够更流利地进行口语交流。汉语拼音也是输入中文的一种常见方式，特别是在电子设备上。</w:t>
      </w:r>
    </w:p>
    <w:p w14:paraId="460AF811">
      <w:pPr>
        <w:rPr>
          <w:rFonts w:hint="eastAsia"/>
          <w:lang w:eastAsia="zh-CN"/>
        </w:rPr>
      </w:pPr>
    </w:p>
    <w:p w14:paraId="063C0A7A">
      <w:pPr>
        <w:rPr>
          <w:rFonts w:hint="eastAsia"/>
          <w:lang w:eastAsia="zh-CN"/>
        </w:rPr>
      </w:pPr>
    </w:p>
    <w:p w14:paraId="3370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6955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àn”的音，需要注意几个关键点。首先是“j”的发音，这是个清辅音，发音时舌尖接近上前牙但不接触，气流从舌面与硬腭之间挤出。接着是“iàn”，其中“i”发短促的音，“àn”则是由“a”和“n”组成，注意发“a”时口型需开得较大，最后以鼻音“n”最后的总结。整个音节属于第四声，即全降调，发音时音高迅速下降。</w:t>
      </w:r>
    </w:p>
    <w:p w14:paraId="6FFA26D5">
      <w:pPr>
        <w:rPr>
          <w:rFonts w:hint="eastAsia"/>
          <w:lang w:eastAsia="zh-CN"/>
        </w:rPr>
      </w:pPr>
    </w:p>
    <w:p w14:paraId="472150A6">
      <w:pPr>
        <w:rPr>
          <w:rFonts w:hint="eastAsia"/>
          <w:lang w:eastAsia="zh-CN"/>
        </w:rPr>
      </w:pPr>
    </w:p>
    <w:p w14:paraId="55A0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F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写作“jiàn”，读作[jiàn]。理解和掌握这个字的拼音不仅有助于提升汉语水平，也能更好地应用于日常生活和工作中。无论是用于书面语还是口语，准确地使用汉语拼音都是学习汉语不可或缺的一部分。</w:t>
      </w:r>
    </w:p>
    <w:p w14:paraId="4C28774E">
      <w:pPr>
        <w:rPr>
          <w:rFonts w:hint="eastAsia"/>
          <w:lang w:eastAsia="zh-CN"/>
        </w:rPr>
      </w:pPr>
    </w:p>
    <w:p w14:paraId="146A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6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2025-10-13T15:15:17Z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DEC5EDF02B2F48158D45BEFB5A5774BE_12</vt:lpwstr>
  </property>
</Properties>
</file>