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006A0">
      <w:pPr>
        <w:rPr>
          <w:rFonts w:hint="eastAsia"/>
          <w:lang w:eastAsia="zh-CN"/>
        </w:rPr>
      </w:pPr>
      <w:bookmarkStart w:id="0" w:name="_GoBack"/>
      <w:bookmarkEnd w:id="0"/>
      <w:r>
        <w:rPr>
          <w:rFonts w:hint="eastAsia"/>
          <w:lang w:eastAsia="zh-CN"/>
        </w:rPr>
        <w:t>建屋的拼音</w:t>
      </w:r>
    </w:p>
    <w:p w14:paraId="75886E89">
      <w:pPr>
        <w:rPr>
          <w:rFonts w:hint="eastAsia"/>
          <w:lang w:eastAsia="zh-CN"/>
        </w:rPr>
      </w:pPr>
      <w:r>
        <w:rPr>
          <w:rFonts w:hint="eastAsia"/>
          <w:lang w:eastAsia="zh-CN"/>
        </w:rPr>
        <w:t>“建屋”的拼音是“jiàn wū”，其中“建”（jiàn）意味着建造、建立，而“屋”（wū）则指的是房屋或者建筑物。这个词语直接表达了人们为了居住或其他用途而进行建筑活动的概念。在中国文化中，家的意义深远，“建屋”不仅仅是简单的建筑行为，它还象征着安居乐业、家庭和睦等美好的寓意。</w:t>
      </w:r>
    </w:p>
    <w:p w14:paraId="489F1E58">
      <w:pPr>
        <w:rPr>
          <w:rFonts w:hint="eastAsia"/>
          <w:lang w:eastAsia="zh-CN"/>
        </w:rPr>
      </w:pPr>
    </w:p>
    <w:p w14:paraId="5EDB3BC6">
      <w:pPr>
        <w:rPr>
          <w:rFonts w:hint="eastAsia"/>
          <w:lang w:eastAsia="zh-CN"/>
        </w:rPr>
      </w:pPr>
    </w:p>
    <w:p w14:paraId="376467DB">
      <w:pPr>
        <w:rPr>
          <w:rFonts w:hint="eastAsia"/>
          <w:lang w:eastAsia="zh-CN"/>
        </w:rPr>
      </w:pPr>
      <w:r>
        <w:rPr>
          <w:rFonts w:hint="eastAsia"/>
          <w:lang w:eastAsia="zh-CN"/>
        </w:rPr>
        <w:t>历史背景</w:t>
      </w:r>
    </w:p>
    <w:p w14:paraId="3D188FE1">
      <w:pPr>
        <w:rPr>
          <w:rFonts w:hint="eastAsia"/>
          <w:lang w:eastAsia="zh-CN"/>
        </w:rPr>
      </w:pPr>
      <w:r>
        <w:rPr>
          <w:rFonts w:hint="eastAsia"/>
          <w:lang w:eastAsia="zh-CN"/>
        </w:rPr>
        <w:t>从古代到现代，“建屋”的意义和方式经历了巨大的变迁。中国古代，由于地理环境和社会文化的差异，不同地区的建筑风格各异，比如北方的四合院、南方的吊脚楼等。这些传统建筑不仅反映了当时的技术水平，也展示了人们对自然环境的适应能力以及对美学的追求。随着时间的发展，建筑材料和技术不断进步，现代建筑更加注重环保、节能和舒适度。</w:t>
      </w:r>
    </w:p>
    <w:p w14:paraId="5186184F">
      <w:pPr>
        <w:rPr>
          <w:rFonts w:hint="eastAsia"/>
          <w:lang w:eastAsia="zh-CN"/>
        </w:rPr>
      </w:pPr>
    </w:p>
    <w:p w14:paraId="2F84C8C5">
      <w:pPr>
        <w:rPr>
          <w:rFonts w:hint="eastAsia"/>
          <w:lang w:eastAsia="zh-CN"/>
        </w:rPr>
      </w:pPr>
    </w:p>
    <w:p w14:paraId="076897AD">
      <w:pPr>
        <w:rPr>
          <w:rFonts w:hint="eastAsia"/>
          <w:lang w:eastAsia="zh-CN"/>
        </w:rPr>
      </w:pPr>
      <w:r>
        <w:rPr>
          <w:rFonts w:hint="eastAsia"/>
          <w:lang w:eastAsia="zh-CN"/>
        </w:rPr>
        <w:t>建筑设计的重要性</w:t>
      </w:r>
    </w:p>
    <w:p w14:paraId="246D3A34">
      <w:pPr>
        <w:rPr>
          <w:rFonts w:hint="eastAsia"/>
          <w:lang w:eastAsia="zh-CN"/>
        </w:rPr>
      </w:pPr>
      <w:r>
        <w:rPr>
          <w:rFonts w:hint="eastAsia"/>
          <w:lang w:eastAsia="zh-CN"/>
        </w:rPr>
        <w:t>在现代社会，“建屋”不再仅仅是为了解决居住问题，更是体现了个人或集体的生活品味和价值观。优秀的建筑设计能够提高生活质量，促进社区和谐，并且有助于城市的可持续发展。建筑师们需要考虑的因素包括但不限于：结构的安全性、材料的选择、能源的有效利用以及与周围环境的协调等。</w:t>
      </w:r>
    </w:p>
    <w:p w14:paraId="6953A86F">
      <w:pPr>
        <w:rPr>
          <w:rFonts w:hint="eastAsia"/>
          <w:lang w:eastAsia="zh-CN"/>
        </w:rPr>
      </w:pPr>
    </w:p>
    <w:p w14:paraId="5B38BC65">
      <w:pPr>
        <w:rPr>
          <w:rFonts w:hint="eastAsia"/>
          <w:lang w:eastAsia="zh-CN"/>
        </w:rPr>
      </w:pPr>
    </w:p>
    <w:p w14:paraId="1AEF6980">
      <w:pPr>
        <w:rPr>
          <w:rFonts w:hint="eastAsia"/>
          <w:lang w:eastAsia="zh-CN"/>
        </w:rPr>
      </w:pPr>
      <w:r>
        <w:rPr>
          <w:rFonts w:hint="eastAsia"/>
          <w:lang w:eastAsia="zh-CN"/>
        </w:rPr>
        <w:t>未来趋势</w:t>
      </w:r>
    </w:p>
    <w:p w14:paraId="7BF6CCAE">
      <w:pPr>
        <w:rPr>
          <w:rFonts w:hint="eastAsia"/>
          <w:lang w:eastAsia="zh-CN"/>
        </w:rPr>
      </w:pPr>
      <w:r>
        <w:rPr>
          <w:rFonts w:hint="eastAsia"/>
          <w:lang w:eastAsia="zh-CN"/>
        </w:rPr>
        <w:t>随着科技的进步和人们生活方式的变化，“建屋”的概念也在不断发展。绿色建筑、智能家居等新兴理念逐渐成为主流，旨在创造既环保又舒适的居住空间。3D打印技术的应用也为建筑业带来了革命性的变化，使得个性化设计和快速建造成为可能。未来，我们有望看到更多创新的建筑技术和设计理念出现，进一步改善人们的居住条件。</w:t>
      </w:r>
    </w:p>
    <w:p w14:paraId="735B9FA4">
      <w:pPr>
        <w:rPr>
          <w:rFonts w:hint="eastAsia"/>
          <w:lang w:eastAsia="zh-CN"/>
        </w:rPr>
      </w:pPr>
    </w:p>
    <w:p w14:paraId="7A6AA5E6">
      <w:pPr>
        <w:rPr>
          <w:rFonts w:hint="eastAsia"/>
          <w:lang w:eastAsia="zh-CN"/>
        </w:rPr>
      </w:pPr>
    </w:p>
    <w:p w14:paraId="6F46316C">
      <w:pPr>
        <w:rPr>
          <w:rFonts w:hint="eastAsia"/>
          <w:lang w:eastAsia="zh-CN"/>
        </w:rPr>
      </w:pPr>
      <w:r>
        <w:rPr>
          <w:rFonts w:hint="eastAsia"/>
          <w:lang w:eastAsia="zh-CN"/>
        </w:rPr>
        <w:t>最后的总结</w:t>
      </w:r>
    </w:p>
    <w:p w14:paraId="3C47446E">
      <w:pPr>
        <w:rPr>
          <w:rFonts w:hint="eastAsia"/>
          <w:lang w:eastAsia="zh-CN"/>
        </w:rPr>
      </w:pPr>
      <w:r>
        <w:rPr>
          <w:rFonts w:hint="eastAsia"/>
          <w:lang w:eastAsia="zh-CN"/>
        </w:rPr>
        <w:t>“建屋”的拼音虽然简单，但它背后蕴含的内容却极其丰富。无论是传统的建筑艺术还是现代的科技创新，都围绕着如何更好地满足人类居住需求这一核心主题展开。通过不断地探索和实践，我们可以期待一个更加美好、宜居的未来。</w:t>
      </w:r>
    </w:p>
    <w:p w14:paraId="6967F3AC">
      <w:pPr>
        <w:rPr>
          <w:rFonts w:hint="eastAsia"/>
          <w:lang w:eastAsia="zh-CN"/>
        </w:rPr>
      </w:pPr>
    </w:p>
    <w:p w14:paraId="1420C40C">
      <w:pPr>
        <w:rPr>
          <w:rFonts w:hint="eastAsia"/>
          <w:lang w:eastAsia="zh-CN"/>
        </w:rPr>
      </w:pPr>
      <w:r>
        <w:rPr>
          <w:rFonts w:hint="eastAsia"/>
          <w:lang w:eastAsia="zh-CN"/>
        </w:rPr>
        <w:t>本文是由懂得生活网（dongdeshenghuo.com）为大家创作</w:t>
      </w:r>
    </w:p>
    <w:p w14:paraId="667E40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6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2025-10-13T15:14:42Z</dcterms:created>
  <cp:lastModifiedBy>Administrator</cp:lastModifiedBy>
  <dcterms:modified xsi:type="dcterms:W3CDTF">2025-10-13T15:14:42Z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F17D0B1DC5B64881AA3D845A1DA79377_12</vt:lpwstr>
  </property>
</Properties>
</file>