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87B3E">
      <w:pPr>
        <w:rPr>
          <w:rFonts w:hint="eastAsia"/>
          <w:lang w:eastAsia="zh-CN"/>
        </w:rPr>
      </w:pPr>
      <w:bookmarkStart w:id="0" w:name="_GoBack"/>
      <w:bookmarkEnd w:id="0"/>
      <w:r>
        <w:rPr>
          <w:rFonts w:hint="eastAsia"/>
          <w:lang w:eastAsia="zh-CN"/>
        </w:rPr>
        <w:t>屹立的拼音字母是什么写</w:t>
      </w:r>
    </w:p>
    <w:p w14:paraId="4B53C9C0">
      <w:pPr>
        <w:rPr>
          <w:rFonts w:hint="eastAsia"/>
          <w:lang w:eastAsia="zh-CN"/>
        </w:rPr>
      </w:pPr>
      <w:r>
        <w:rPr>
          <w:rFonts w:hint="eastAsia"/>
          <w:lang w:eastAsia="zh-CN"/>
        </w:rPr>
        <w:t>在汉语学习中，了解汉字的正确拼音是非常重要的。对于“屹立”这个词来说，其正确的拼音是“yì lì”。屹立一词用来形容像山峰一样高耸、稳固地直立着的样子，通常用来比喻人的精神状态或某些事物的存在状态具有坚固不移的特点。</w:t>
      </w:r>
    </w:p>
    <w:p w14:paraId="40E7360D">
      <w:pPr>
        <w:rPr>
          <w:rFonts w:hint="eastAsia"/>
          <w:lang w:eastAsia="zh-CN"/>
        </w:rPr>
      </w:pPr>
    </w:p>
    <w:p w14:paraId="2DF464A5">
      <w:pPr>
        <w:rPr>
          <w:rFonts w:hint="eastAsia"/>
          <w:lang w:eastAsia="zh-CN"/>
        </w:rPr>
      </w:pPr>
    </w:p>
    <w:p w14:paraId="25230C86">
      <w:pPr>
        <w:rPr>
          <w:rFonts w:hint="eastAsia"/>
          <w:lang w:eastAsia="zh-CN"/>
        </w:rPr>
      </w:pPr>
      <w:r>
        <w:rPr>
          <w:rFonts w:hint="eastAsia"/>
          <w:lang w:eastAsia="zh-CN"/>
        </w:rPr>
        <w:t>屹立的意义和用法</w:t>
      </w:r>
    </w:p>
    <w:p w14:paraId="23F1011D">
      <w:pPr>
        <w:rPr>
          <w:rFonts w:hint="eastAsia"/>
          <w:lang w:eastAsia="zh-CN"/>
        </w:rPr>
      </w:pPr>
      <w:r>
        <w:rPr>
          <w:rFonts w:hint="eastAsia"/>
          <w:lang w:eastAsia="zh-CN"/>
        </w:rPr>
        <w:t>屹立不仅描述了物理上的稳定与挺拔，更常被用于象征一种坚定不移的精神态度。例如，“他在这场风雨中屹立不倒”，这里就不仅仅是描述身体上的站立，更是强调了一种面对困难时坚不可摧的精神风貌。因此，在文学作品或是日常交流中，“屹立”一词能够赋予表达更多的情感色彩和力量感。</w:t>
      </w:r>
    </w:p>
    <w:p w14:paraId="29A65A16">
      <w:pPr>
        <w:rPr>
          <w:rFonts w:hint="eastAsia"/>
          <w:lang w:eastAsia="zh-CN"/>
        </w:rPr>
      </w:pPr>
    </w:p>
    <w:p w14:paraId="2C9D9F14">
      <w:pPr>
        <w:rPr>
          <w:rFonts w:hint="eastAsia"/>
          <w:lang w:eastAsia="zh-CN"/>
        </w:rPr>
      </w:pPr>
    </w:p>
    <w:p w14:paraId="2FA97104">
      <w:pPr>
        <w:rPr>
          <w:rFonts w:hint="eastAsia"/>
          <w:lang w:eastAsia="zh-CN"/>
        </w:rPr>
      </w:pPr>
      <w:r>
        <w:rPr>
          <w:rFonts w:hint="eastAsia"/>
          <w:lang w:eastAsia="zh-CN"/>
        </w:rPr>
        <w:t>屹立在文化中的体现</w:t>
      </w:r>
    </w:p>
    <w:p w14:paraId="5A93A641">
      <w:pPr>
        <w:rPr>
          <w:rFonts w:hint="eastAsia"/>
          <w:lang w:eastAsia="zh-CN"/>
        </w:rPr>
      </w:pPr>
      <w:r>
        <w:rPr>
          <w:rFonts w:hint="eastAsia"/>
          <w:lang w:eastAsia="zh-CN"/>
        </w:rPr>
        <w:t>在中国的文化背景中，有很多地方都体现了“屹立”的概念。从古老的建筑如长城，到现代的城市地标，它们都以自己的方式展现了屹立不倒的精神。这种精神同样体现在历史人物身上，如文天祥、岳飞等英雄人物，他们坚守信念，不屈不挠的精神至今仍被人们所敬仰和传颂。</w:t>
      </w:r>
    </w:p>
    <w:p w14:paraId="4384F4A5">
      <w:pPr>
        <w:rPr>
          <w:rFonts w:hint="eastAsia"/>
          <w:lang w:eastAsia="zh-CN"/>
        </w:rPr>
      </w:pPr>
    </w:p>
    <w:p w14:paraId="2B985110">
      <w:pPr>
        <w:rPr>
          <w:rFonts w:hint="eastAsia"/>
          <w:lang w:eastAsia="zh-CN"/>
        </w:rPr>
      </w:pPr>
    </w:p>
    <w:p w14:paraId="365D6384">
      <w:pPr>
        <w:rPr>
          <w:rFonts w:hint="eastAsia"/>
          <w:lang w:eastAsia="zh-CN"/>
        </w:rPr>
      </w:pPr>
      <w:r>
        <w:rPr>
          <w:rFonts w:hint="eastAsia"/>
          <w:lang w:eastAsia="zh-CN"/>
        </w:rPr>
        <w:t>如何准确使用屹立及其拼音</w:t>
      </w:r>
    </w:p>
    <w:p w14:paraId="2481832A">
      <w:pPr>
        <w:rPr>
          <w:rFonts w:hint="eastAsia"/>
          <w:lang w:eastAsia="zh-CN"/>
        </w:rPr>
      </w:pPr>
      <w:r>
        <w:rPr>
          <w:rFonts w:hint="eastAsia"/>
          <w:lang w:eastAsia="zh-CN"/>
        </w:rPr>
        <w:t>要准确使用“屹立”及其拼音，首先需要理解其含义以及适用场景。无论是在书面语还是口语中，正确运用这个词可以增强表达的效果。学习者应该注意其拼音“yì lì”的发音，尤其是声调的准确性。掌握好这些基础知识，不仅能提高汉语水平，还能更加深入地理解和欣赏汉语文化的魅力。</w:t>
      </w:r>
    </w:p>
    <w:p w14:paraId="6535652D">
      <w:pPr>
        <w:rPr>
          <w:rFonts w:hint="eastAsia"/>
          <w:lang w:eastAsia="zh-CN"/>
        </w:rPr>
      </w:pPr>
    </w:p>
    <w:p w14:paraId="458D007C">
      <w:pPr>
        <w:rPr>
          <w:rFonts w:hint="eastAsia"/>
          <w:lang w:eastAsia="zh-CN"/>
        </w:rPr>
      </w:pPr>
    </w:p>
    <w:p w14:paraId="4CB30E64">
      <w:pPr>
        <w:rPr>
          <w:rFonts w:hint="eastAsia"/>
          <w:lang w:eastAsia="zh-CN"/>
        </w:rPr>
      </w:pPr>
      <w:r>
        <w:rPr>
          <w:rFonts w:hint="eastAsia"/>
          <w:lang w:eastAsia="zh-CN"/>
        </w:rPr>
        <w:t>最后的总结</w:t>
      </w:r>
    </w:p>
    <w:p w14:paraId="2D532245">
      <w:pPr>
        <w:rPr>
          <w:rFonts w:hint="eastAsia"/>
          <w:lang w:eastAsia="zh-CN"/>
        </w:rPr>
      </w:pPr>
      <w:r>
        <w:rPr>
          <w:rFonts w:hint="eastAsia"/>
          <w:lang w:eastAsia="zh-CN"/>
        </w:rPr>
        <w:t>“屹立”的拼音是“yì lì”，它不仅是对物体物理状态的一种描绘，更是对人类精神世界的一种赞美。通过学习和应用这个词汇，我们不仅能丰富自己的语言表达能力，同时也能从中汲取到坚持不懈、勇往直前的精神动力。希望每一位汉语学习者都能从中获得启发，使自己的汉语学习之路走得更加稳健。</w:t>
      </w:r>
    </w:p>
    <w:p w14:paraId="5A790CDA">
      <w:pPr>
        <w:rPr>
          <w:rFonts w:hint="eastAsia"/>
          <w:lang w:eastAsia="zh-CN"/>
        </w:rPr>
      </w:pPr>
    </w:p>
    <w:p w14:paraId="2D9D4F30">
      <w:pPr>
        <w:rPr>
          <w:rFonts w:hint="eastAsia"/>
          <w:lang w:eastAsia="zh-CN"/>
        </w:rPr>
      </w:pPr>
      <w:r>
        <w:rPr>
          <w:rFonts w:hint="eastAsia"/>
          <w:lang w:eastAsia="zh-CN"/>
        </w:rPr>
        <w:t>本文是由懂得生活网（dongdeshenghuo.com）为大家创作</w:t>
      </w:r>
    </w:p>
    <w:p w14:paraId="470A2B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F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2025-10-14T03:55:09Z</dcterms:created>
  <cp:lastModifiedBy>Administrator</cp:lastModifiedBy>
  <dcterms:modified xsi:type="dcterms:W3CDTF">2025-10-14T03:55:09Z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23DB37ED0A2E49129A655DDE79876B84_12</vt:lpwstr>
  </property>
</Properties>
</file>