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6961">
      <w:pPr>
        <w:rPr>
          <w:rFonts w:hint="eastAsia"/>
          <w:lang w:eastAsia="zh-CN"/>
        </w:rPr>
      </w:pPr>
      <w:bookmarkStart w:id="0" w:name="_GoBack"/>
      <w:bookmarkEnd w:id="0"/>
      <w:r>
        <w:rPr>
          <w:rFonts w:hint="eastAsia"/>
          <w:lang w:eastAsia="zh-CN"/>
        </w:rPr>
        <w:t>屹立怎么读拼音怎么写</w:t>
      </w:r>
    </w:p>
    <w:p w14:paraId="0E31C414">
      <w:pPr>
        <w:rPr>
          <w:rFonts w:hint="eastAsia"/>
          <w:lang w:eastAsia="zh-CN"/>
        </w:rPr>
      </w:pPr>
      <w:r>
        <w:rPr>
          <w:rFonts w:hint="eastAsia"/>
          <w:lang w:eastAsia="zh-CN"/>
        </w:rPr>
        <w:t>“屹立”这个词在中文里是一个非常形象生动的词汇，用来形容高耸、稳固地站立，常用于比喻人物或事物在面对困难和挑战时坚强不屈的精神面貌。屹立一词的拼音是“yì lì”，其中“屹”的声调为第四声，“立”的声调也是第四声。</w:t>
      </w:r>
    </w:p>
    <w:p w14:paraId="247EF9E1">
      <w:pPr>
        <w:rPr>
          <w:rFonts w:hint="eastAsia"/>
          <w:lang w:eastAsia="zh-CN"/>
        </w:rPr>
      </w:pPr>
    </w:p>
    <w:p w14:paraId="39DE2C86">
      <w:pPr>
        <w:rPr>
          <w:rFonts w:hint="eastAsia"/>
          <w:lang w:eastAsia="zh-CN"/>
        </w:rPr>
      </w:pPr>
    </w:p>
    <w:p w14:paraId="664DD223">
      <w:pPr>
        <w:rPr>
          <w:rFonts w:hint="eastAsia"/>
          <w:lang w:eastAsia="zh-CN"/>
        </w:rPr>
      </w:pPr>
      <w:r>
        <w:rPr>
          <w:rFonts w:hint="eastAsia"/>
          <w:lang w:eastAsia="zh-CN"/>
        </w:rPr>
        <w:t>屹立的字形与含义</w:t>
      </w:r>
    </w:p>
    <w:p w14:paraId="67453804">
      <w:pPr>
        <w:rPr>
          <w:rFonts w:hint="eastAsia"/>
          <w:lang w:eastAsia="zh-CN"/>
        </w:rPr>
      </w:pPr>
      <w:r>
        <w:rPr>
          <w:rFonts w:hint="eastAsia"/>
          <w:lang w:eastAsia="zh-CN"/>
        </w:rPr>
        <w:t>“屹”字由山字旁和一个“乞”字组成，从其构造可以看出它与山有关，象征着像山一样高大、坚固。而“立”则表示站立的意思，二者结合便有了“高耸地站立”之意。在中国古典文学作品中，“屹立”常常被用来描绘山峰的雄伟壮观或是人物坚定不移的形象。</w:t>
      </w:r>
    </w:p>
    <w:p w14:paraId="437ACB6A">
      <w:pPr>
        <w:rPr>
          <w:rFonts w:hint="eastAsia"/>
          <w:lang w:eastAsia="zh-CN"/>
        </w:rPr>
      </w:pPr>
    </w:p>
    <w:p w14:paraId="456858AB">
      <w:pPr>
        <w:rPr>
          <w:rFonts w:hint="eastAsia"/>
          <w:lang w:eastAsia="zh-CN"/>
        </w:rPr>
      </w:pPr>
    </w:p>
    <w:p w14:paraId="71AC1AD7">
      <w:pPr>
        <w:rPr>
          <w:rFonts w:hint="eastAsia"/>
          <w:lang w:eastAsia="zh-CN"/>
        </w:rPr>
      </w:pPr>
      <w:r>
        <w:rPr>
          <w:rFonts w:hint="eastAsia"/>
          <w:lang w:eastAsia="zh-CN"/>
        </w:rPr>
        <w:t>屹立的应用场景</w:t>
      </w:r>
    </w:p>
    <w:p w14:paraId="6C541D62">
      <w:pPr>
        <w:rPr>
          <w:rFonts w:hint="eastAsia"/>
          <w:lang w:eastAsia="zh-CN"/>
        </w:rPr>
      </w:pPr>
      <w:r>
        <w:rPr>
          <w:rFonts w:hint="eastAsia"/>
          <w:lang w:eastAsia="zh-CN"/>
        </w:rPr>
        <w:t>在现代汉语中，“屹立”不仅仅局限于描述自然景观，如山脉或巨石等，也被广泛应用于社会生活的各个方面。比如，在描述一个企业历经风雨依然稳健前行时，我们可以说这个企业“屹立不倒”。同样，当提到那些在历史长河中留下深刻印记的伟大人物时，也会用到“屹立”来形容他们坚韧不拔的精神风貌。</w:t>
      </w:r>
    </w:p>
    <w:p w14:paraId="008733C4">
      <w:pPr>
        <w:rPr>
          <w:rFonts w:hint="eastAsia"/>
          <w:lang w:eastAsia="zh-CN"/>
        </w:rPr>
      </w:pPr>
    </w:p>
    <w:p w14:paraId="7A247646">
      <w:pPr>
        <w:rPr>
          <w:rFonts w:hint="eastAsia"/>
          <w:lang w:eastAsia="zh-CN"/>
        </w:rPr>
      </w:pPr>
    </w:p>
    <w:p w14:paraId="79E6AEEC">
      <w:pPr>
        <w:rPr>
          <w:rFonts w:hint="eastAsia"/>
          <w:lang w:eastAsia="zh-CN"/>
        </w:rPr>
      </w:pPr>
      <w:r>
        <w:rPr>
          <w:rFonts w:hint="eastAsia"/>
          <w:lang w:eastAsia="zh-CN"/>
        </w:rPr>
        <w:t>学习屹立的重要性</w:t>
      </w:r>
    </w:p>
    <w:p w14:paraId="54E106A2">
      <w:pPr>
        <w:rPr>
          <w:rFonts w:hint="eastAsia"/>
          <w:lang w:eastAsia="zh-CN"/>
        </w:rPr>
      </w:pPr>
      <w:r>
        <w:rPr>
          <w:rFonts w:hint="eastAsia"/>
          <w:lang w:eastAsia="zh-CN"/>
        </w:rPr>
        <w:t>了解“屹立”这一词汇不仅能够丰富我们的语言表达能力，还能够帮助我们更好地理解中华文化的深层内涵。通过学习这样的词汇，可以感受到汉语的魅力所在，同时也能够在写作或日常交流中更加准确地传达自己的思想感情。“屹立”所蕴含的积极向上的精神价值对于激励人们勇敢面对生活中的挑战具有重要意义。</w:t>
      </w:r>
    </w:p>
    <w:p w14:paraId="4D75AD15">
      <w:pPr>
        <w:rPr>
          <w:rFonts w:hint="eastAsia"/>
          <w:lang w:eastAsia="zh-CN"/>
        </w:rPr>
      </w:pPr>
    </w:p>
    <w:p w14:paraId="23448BCD">
      <w:pPr>
        <w:rPr>
          <w:rFonts w:hint="eastAsia"/>
          <w:lang w:eastAsia="zh-CN"/>
        </w:rPr>
      </w:pPr>
    </w:p>
    <w:p w14:paraId="504D44C0">
      <w:pPr>
        <w:rPr>
          <w:rFonts w:hint="eastAsia"/>
          <w:lang w:eastAsia="zh-CN"/>
        </w:rPr>
      </w:pPr>
      <w:r>
        <w:rPr>
          <w:rFonts w:hint="eastAsia"/>
          <w:lang w:eastAsia="zh-CN"/>
        </w:rPr>
        <w:t>如何正确使用屹立</w:t>
      </w:r>
    </w:p>
    <w:p w14:paraId="06F949D1">
      <w:pPr>
        <w:rPr>
          <w:rFonts w:hint="eastAsia"/>
          <w:lang w:eastAsia="zh-CN"/>
        </w:rPr>
      </w:pPr>
      <w:r>
        <w:rPr>
          <w:rFonts w:hint="eastAsia"/>
          <w:lang w:eastAsia="zh-CN"/>
        </w:rPr>
        <w:t>在实际应用中，为了确保“屹立”一词使用的准确性，需要注意其适用范围和搭配对象。通常情况下，“屹立”多用于正式场合或是需要强调某种坚定态度的语境之中。例如，在新闻报道、文学创作以及演讲稿中较为常见。也可以与其他词语组合使用，如“屹立不倒”、“巍然屹立”等，以增强表达效果。</w:t>
      </w:r>
    </w:p>
    <w:p w14:paraId="679BF55A">
      <w:pPr>
        <w:rPr>
          <w:rFonts w:hint="eastAsia"/>
          <w:lang w:eastAsia="zh-CN"/>
        </w:rPr>
      </w:pPr>
    </w:p>
    <w:p w14:paraId="4E00114D">
      <w:pPr>
        <w:rPr>
          <w:rFonts w:hint="eastAsia"/>
          <w:lang w:eastAsia="zh-CN"/>
        </w:rPr>
      </w:pPr>
      <w:r>
        <w:rPr>
          <w:rFonts w:hint="eastAsia"/>
          <w:lang w:eastAsia="zh-CN"/>
        </w:rPr>
        <w:t>本文是由懂得生活网（dongdeshenghuo.com）为大家创作</w:t>
      </w:r>
    </w:p>
    <w:p w14:paraId="1D4466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E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2025-10-14T03:54:55Z</dcterms:created>
  <cp:lastModifiedBy>Administrator</cp:lastModifiedBy>
  <dcterms:modified xsi:type="dcterms:W3CDTF">2025-10-14T03:54:55Z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CF5A8A9939854258A79B8B68897F7EF9_12</vt:lpwstr>
  </property>
</Properties>
</file>