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91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尖锐的尖拼音怎么拼写</w:t>
      </w:r>
    </w:p>
    <w:p w14:paraId="2402CD14">
      <w:pPr>
        <w:rPr>
          <w:rFonts w:hint="eastAsia"/>
          <w:lang w:eastAsia="zh-CN"/>
        </w:rPr>
      </w:pPr>
    </w:p>
    <w:p w14:paraId="0A00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“尖”字在汉语中是一个常见且多义的汉字，广泛用于形容词、名词以及一些成语和短语中。当我们需要正确地使用它时，掌握其拼音是非常重要的。</w:t>
      </w:r>
    </w:p>
    <w:p w14:paraId="781712F1">
      <w:pPr>
        <w:rPr>
          <w:rFonts w:hint="eastAsia"/>
          <w:lang w:eastAsia="zh-CN"/>
        </w:rPr>
      </w:pPr>
    </w:p>
    <w:p w14:paraId="5F0C4682">
      <w:pPr>
        <w:rPr>
          <w:rFonts w:hint="eastAsia"/>
          <w:lang w:eastAsia="zh-CN"/>
        </w:rPr>
      </w:pPr>
    </w:p>
    <w:p w14:paraId="0103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 jiān，属于第一声。这个读音通常用于表示物体的顶端、末端，或者形容事物突出、敏锐等特征。例如，“尖刀”、“尖锐”、“尖端”等词语中的“尖”都读作 jiān。</w:t>
      </w:r>
    </w:p>
    <w:p w14:paraId="08C30F1B">
      <w:pPr>
        <w:rPr>
          <w:rFonts w:hint="eastAsia"/>
          <w:lang w:eastAsia="zh-CN"/>
        </w:rPr>
      </w:pPr>
    </w:p>
    <w:p w14:paraId="3EB244F1">
      <w:pPr>
        <w:rPr>
          <w:rFonts w:hint="eastAsia"/>
          <w:lang w:eastAsia="zh-CN"/>
        </w:rPr>
      </w:pPr>
    </w:p>
    <w:p w14:paraId="6CE2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72126A6D">
      <w:pPr>
        <w:rPr>
          <w:rFonts w:hint="eastAsia"/>
          <w:lang w:eastAsia="zh-CN"/>
        </w:rPr>
      </w:pPr>
    </w:p>
    <w:p w14:paraId="1D14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“尖”作为形容词时，常用来描述物体形状细长而锐利的部分，比如针尖、笔尖；也可以用来形容声音高而刺耳，如“尖叫声”。在抽象意义上，“尖”也表示敏锐、机灵，如“眼尖手快”。</w:t>
      </w:r>
    </w:p>
    <w:p w14:paraId="47C615D1">
      <w:pPr>
        <w:rPr>
          <w:rFonts w:hint="eastAsia"/>
          <w:lang w:eastAsia="zh-CN"/>
        </w:rPr>
      </w:pPr>
    </w:p>
    <w:p w14:paraId="18CAE510">
      <w:pPr>
        <w:rPr>
          <w:rFonts w:hint="eastAsia"/>
          <w:lang w:eastAsia="zh-CN"/>
        </w:rPr>
      </w:pPr>
    </w:p>
    <w:p w14:paraId="25A6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作为名词，“尖”可以指某些事物的顶点或高峰，比如“山尖”、“塔尖”。在一些地区口语中，“尖”还可能有特殊的引申义，但这些用法相对较少见。</w:t>
      </w:r>
    </w:p>
    <w:p w14:paraId="2336C09C">
      <w:pPr>
        <w:rPr>
          <w:rFonts w:hint="eastAsia"/>
          <w:lang w:eastAsia="zh-CN"/>
        </w:rPr>
      </w:pPr>
    </w:p>
    <w:p w14:paraId="3D72BE55">
      <w:pPr>
        <w:rPr>
          <w:rFonts w:hint="eastAsia"/>
          <w:lang w:eastAsia="zh-CN"/>
        </w:rPr>
      </w:pPr>
    </w:p>
    <w:p w14:paraId="115C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“尖”与其他字的区别</w:t>
      </w:r>
    </w:p>
    <w:p w14:paraId="1D214F89">
      <w:pPr>
        <w:rPr>
          <w:rFonts w:hint="eastAsia"/>
          <w:lang w:eastAsia="zh-CN"/>
        </w:rPr>
      </w:pPr>
    </w:p>
    <w:p w14:paraId="5CDB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字发音较为简单，初学者有时会将其与“艰”（jiān）、“间”（jiàn/jiān）、“肩”（jiān）等同音字混淆。虽然它们拼音相同或相近，但意义完全不同。因此，在学习过程中要特别注意上下文，理解每个字的具体用法。</w:t>
      </w:r>
    </w:p>
    <w:p w14:paraId="4509BC13">
      <w:pPr>
        <w:rPr>
          <w:rFonts w:hint="eastAsia"/>
          <w:lang w:eastAsia="zh-CN"/>
        </w:rPr>
      </w:pPr>
    </w:p>
    <w:p w14:paraId="23F25008">
      <w:pPr>
        <w:rPr>
          <w:rFonts w:hint="eastAsia"/>
          <w:lang w:eastAsia="zh-CN"/>
        </w:rPr>
      </w:pPr>
    </w:p>
    <w:p w14:paraId="4F3B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例如：“艰苦”中的“艰”强调困难，“时间”中的“间”表示空隙或时间段，“肩膀”中的“肩”则指的是身体部位。只有通过大量阅读和练习，才能准确区分并掌握这些字的不同含义。</w:t>
      </w:r>
    </w:p>
    <w:p w14:paraId="51808EC0">
      <w:pPr>
        <w:rPr>
          <w:rFonts w:hint="eastAsia"/>
          <w:lang w:eastAsia="zh-CN"/>
        </w:rPr>
      </w:pPr>
    </w:p>
    <w:p w14:paraId="201BEBC5">
      <w:pPr>
        <w:rPr>
          <w:rFonts w:hint="eastAsia"/>
          <w:lang w:eastAsia="zh-CN"/>
        </w:rPr>
      </w:pPr>
    </w:p>
    <w:p w14:paraId="0B1B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</w:t>
      </w:r>
    </w:p>
    <w:p w14:paraId="121E3072">
      <w:pPr>
        <w:rPr>
          <w:rFonts w:hint="eastAsia"/>
          <w:lang w:eastAsia="zh-CN"/>
        </w:rPr>
      </w:pPr>
    </w:p>
    <w:p w14:paraId="67EE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对于刚开始学习汉语的人来说，记住“尖”的拼音并不难。可以通过朗读、书写、组词等方式加强记忆。例如：尖子生、尖角、尖头、顶尖等。</w:t>
      </w:r>
    </w:p>
    <w:p w14:paraId="7F67F35C">
      <w:pPr>
        <w:rPr>
          <w:rFonts w:hint="eastAsia"/>
          <w:lang w:eastAsia="zh-CN"/>
        </w:rPr>
      </w:pPr>
    </w:p>
    <w:p w14:paraId="474908C2">
      <w:pPr>
        <w:rPr>
          <w:rFonts w:hint="eastAsia"/>
          <w:lang w:eastAsia="zh-CN"/>
        </w:rPr>
      </w:pPr>
    </w:p>
    <w:p w14:paraId="4573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建议使用一些辅助工具，如拼音卡片、手机应用或在线课程来巩固学习效果。通过不断重复和实际运用，拼音 jiān 会逐渐成为一种自然的语言反应。</w:t>
      </w:r>
    </w:p>
    <w:p w14:paraId="3B0D39EF">
      <w:pPr>
        <w:rPr>
          <w:rFonts w:hint="eastAsia"/>
          <w:lang w:eastAsia="zh-CN"/>
        </w:rPr>
      </w:pPr>
    </w:p>
    <w:p w14:paraId="157E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93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2025-10-13T15:06:29Z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548FC4F1E960494EB6CCF3E97BC4CE4E_12</vt:lpwstr>
  </property>
</Properties>
</file>