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8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尖的拼音字母怎么写的呀怎么读啊</w:t>
      </w:r>
    </w:p>
    <w:p w14:paraId="686D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“尖”这个汉字在汉语中非常常见，它在不同的语境中有不同的含义。比如它可以表示形状上的“尖锐”，也可以用在形容词中，如“顶尖”。在学习如何正确使用这个字时，了解它的拼音是非常重要的一步。</w:t>
      </w:r>
    </w:p>
    <w:p w14:paraId="34B509E7">
      <w:pPr>
        <w:rPr>
          <w:rFonts w:hint="eastAsia"/>
          <w:lang w:eastAsia="zh-CN"/>
        </w:rPr>
      </w:pPr>
    </w:p>
    <w:p w14:paraId="0A003E41">
      <w:pPr>
        <w:rPr>
          <w:rFonts w:hint="eastAsia"/>
          <w:lang w:eastAsia="zh-CN"/>
        </w:rPr>
      </w:pPr>
    </w:p>
    <w:p w14:paraId="42F4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“尖”的拼音怎么写</w:t>
      </w:r>
    </w:p>
    <w:p w14:paraId="2AA1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jiān。按照汉语拼音的拼写规则，“j”是声母，“ian”是韵母，整个音节组合为“jiān”。需要注意的是，“i”在这里并不是单独发音，而是和“a”、“n”共同组成一个复韵母“ian”，发音时要连贯自然。</w:t>
      </w:r>
    </w:p>
    <w:p w14:paraId="679CDD9D">
      <w:pPr>
        <w:rPr>
          <w:rFonts w:hint="eastAsia"/>
          <w:lang w:eastAsia="zh-CN"/>
        </w:rPr>
      </w:pPr>
    </w:p>
    <w:p w14:paraId="5541D859">
      <w:pPr>
        <w:rPr>
          <w:rFonts w:hint="eastAsia"/>
          <w:lang w:eastAsia="zh-CN"/>
        </w:rPr>
      </w:pPr>
    </w:p>
    <w:p w14:paraId="5425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“尖”的拼音怎么读</w:t>
      </w:r>
    </w:p>
    <w:p w14:paraId="2FDD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在发音上，“jiān”是一个第一声的音节，“ā”表示阴平声，也就是我们常说的第一声，发音时音调平稳、高扬。你可以试着先发“j”的音，然后快速滑向“iān”，注意保持“ā”的高音调不变。</w:t>
      </w:r>
    </w:p>
    <w:p w14:paraId="02049CFE">
      <w:pPr>
        <w:rPr>
          <w:rFonts w:hint="eastAsia"/>
          <w:lang w:eastAsia="zh-CN"/>
        </w:rPr>
      </w:pPr>
    </w:p>
    <w:p w14:paraId="388A5A23">
      <w:pPr>
        <w:rPr>
          <w:rFonts w:hint="eastAsia"/>
          <w:lang w:eastAsia="zh-CN"/>
        </w:rPr>
      </w:pPr>
    </w:p>
    <w:p w14:paraId="5BD0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</w:t>
      </w:r>
    </w:p>
    <w:p w14:paraId="1432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用作形容词，表示物体的顶端或边缘非常锐利，例如“针尖”、“山尖”。也可以用来比喻能力强、水平高的人或事物，如“顶尖人才”、“尖子生”。在口语中，也常用“尖”来形容声音高而刺耳，比如“尖叫声”。</w:t>
      </w:r>
    </w:p>
    <w:p w14:paraId="0B15C75B">
      <w:pPr>
        <w:rPr>
          <w:rFonts w:hint="eastAsia"/>
          <w:lang w:eastAsia="zh-CN"/>
        </w:rPr>
      </w:pPr>
    </w:p>
    <w:p w14:paraId="3D4138F9">
      <w:pPr>
        <w:rPr>
          <w:rFonts w:hint="eastAsia"/>
          <w:lang w:eastAsia="zh-CN"/>
        </w:rPr>
      </w:pPr>
    </w:p>
    <w:p w14:paraId="20C2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与“尖”相关的词语和短语</w:t>
      </w:r>
    </w:p>
    <w:p w14:paraId="7C8C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常见的包含“尖”的词语有：尖锐（jiān ruì）、尖端（jiān duān）、尖兵（jiān bīng）、心尖（xīn jiān）等。这些词汇在生活中应用广泛，掌握它们的拼音和意思对提高语言表达能力有很大帮助。</w:t>
      </w:r>
    </w:p>
    <w:p w14:paraId="0B508CB0">
      <w:pPr>
        <w:rPr>
          <w:rFonts w:hint="eastAsia"/>
          <w:lang w:eastAsia="zh-CN"/>
        </w:rPr>
      </w:pPr>
    </w:p>
    <w:p w14:paraId="6382ACFF">
      <w:pPr>
        <w:rPr>
          <w:rFonts w:hint="eastAsia"/>
          <w:lang w:eastAsia="zh-CN"/>
        </w:rPr>
      </w:pPr>
    </w:p>
    <w:p w14:paraId="3077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9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“尖”的拼音是jiān，读音为第一声。掌握了它的拼音和发音方法后，不仅有助于识字和阅读，也能提升我们的听说能力。希望大家在学习过程中多加练习，熟练掌握这个字的用法。</w:t>
      </w:r>
    </w:p>
    <w:p w14:paraId="56F3EB4D">
      <w:pPr>
        <w:rPr>
          <w:rFonts w:hint="eastAsia"/>
          <w:lang w:eastAsia="zh-CN"/>
        </w:rPr>
      </w:pPr>
    </w:p>
    <w:p w14:paraId="0B12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53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5C0786BDF5ED4D4F9033B45F62CF66F5_12</vt:lpwstr>
  </property>
</Properties>
</file>