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91649">
      <w:pPr>
        <w:rPr>
          <w:rFonts w:hint="eastAsia"/>
          <w:lang w:eastAsia="zh-CN"/>
        </w:rPr>
      </w:pPr>
      <w:bookmarkStart w:id="0" w:name="_GoBack"/>
      <w:bookmarkEnd w:id="0"/>
      <w:r>
        <w:rPr>
          <w:rFonts w:hint="eastAsia"/>
          <w:lang w:eastAsia="zh-CN"/>
        </w:rPr>
        <w:t>家长对孩子的拼音学习重视程度</w:t>
      </w:r>
    </w:p>
    <w:p w14:paraId="3BF0E4A9">
      <w:pPr>
        <w:rPr>
          <w:rFonts w:hint="eastAsia"/>
          <w:lang w:eastAsia="zh-CN"/>
        </w:rPr>
      </w:pPr>
      <w:r>
        <w:rPr>
          <w:rFonts w:hint="eastAsia"/>
          <w:lang w:eastAsia="zh-CN"/>
        </w:rPr>
        <w:t>在孩子的小学教育阶段，拼音学习作为语文学习的基础环节，起着至关重要的作用。家长们往往十分重视孩子这一方面的学习进展，认为良好的拼音基础不仅有助于提高孩子的语言表达能力，还能为后续的阅读和写作打下坚实的基础。许多家长会主动参与到孩子的拼音学习过程中，通过日常的家庭辅导、购买辅助教材以及参加课外补习班等方式来增强孩子的拼音技能。</w:t>
      </w:r>
    </w:p>
    <w:p w14:paraId="5C90710B">
      <w:pPr>
        <w:rPr>
          <w:rFonts w:hint="eastAsia"/>
          <w:lang w:eastAsia="zh-CN"/>
        </w:rPr>
      </w:pPr>
    </w:p>
    <w:p w14:paraId="0A12542F">
      <w:pPr>
        <w:rPr>
          <w:rFonts w:hint="eastAsia"/>
          <w:lang w:eastAsia="zh-CN"/>
        </w:rPr>
      </w:pPr>
    </w:p>
    <w:p w14:paraId="3470D7EC">
      <w:pPr>
        <w:rPr>
          <w:rFonts w:hint="eastAsia"/>
          <w:lang w:eastAsia="zh-CN"/>
        </w:rPr>
      </w:pPr>
      <w:r>
        <w:rPr>
          <w:rFonts w:hint="eastAsia"/>
          <w:lang w:eastAsia="zh-CN"/>
        </w:rPr>
        <w:t>拼音学习中的挑战与应对策略</w:t>
      </w:r>
    </w:p>
    <w:p w14:paraId="218C86A5">
      <w:pPr>
        <w:rPr>
          <w:rFonts w:hint="eastAsia"/>
          <w:lang w:eastAsia="zh-CN"/>
        </w:rPr>
      </w:pPr>
      <w:r>
        <w:rPr>
          <w:rFonts w:hint="eastAsia"/>
          <w:lang w:eastAsia="zh-CN"/>
        </w:rPr>
        <w:t>尽管拼音学习的重要性不言而喻，但在实际的学习过程中，孩子们往往会遇到各种各样的困难。比如，一些孩子可能会混淆相似的声母或韵母，还有些孩子在四声调的掌握上存在一定的难度。面对这些问题，家长们通常采取耐心指导的方法，通过反复练习和趣味游戏等多样化的形式帮助孩子克服困难。利用现代科技手段，如拼音学习软件和在线课程，也成为不少家庭的选择。</w:t>
      </w:r>
    </w:p>
    <w:p w14:paraId="376487A0">
      <w:pPr>
        <w:rPr>
          <w:rFonts w:hint="eastAsia"/>
          <w:lang w:eastAsia="zh-CN"/>
        </w:rPr>
      </w:pPr>
    </w:p>
    <w:p w14:paraId="44E011A7">
      <w:pPr>
        <w:rPr>
          <w:rFonts w:hint="eastAsia"/>
          <w:lang w:eastAsia="zh-CN"/>
        </w:rPr>
      </w:pPr>
    </w:p>
    <w:p w14:paraId="383F8096">
      <w:pPr>
        <w:rPr>
          <w:rFonts w:hint="eastAsia"/>
          <w:lang w:eastAsia="zh-CN"/>
        </w:rPr>
      </w:pPr>
      <w:r>
        <w:rPr>
          <w:rFonts w:hint="eastAsia"/>
          <w:lang w:eastAsia="zh-CN"/>
        </w:rPr>
        <w:t>拼音学习对孩子综合能力的影响</w:t>
      </w:r>
    </w:p>
    <w:p w14:paraId="61F6EB35">
      <w:pPr>
        <w:rPr>
          <w:rFonts w:hint="eastAsia"/>
          <w:lang w:eastAsia="zh-CN"/>
        </w:rPr>
      </w:pPr>
      <w:r>
        <w:rPr>
          <w:rFonts w:hint="eastAsia"/>
          <w:lang w:eastAsia="zh-CN"/>
        </w:rPr>
        <w:t>拼音不仅是汉字读音的标注工具，更是提升孩子语言理解能力和逻辑思维的重要途径。通过拼音学习，孩子们能够更准确地发音，增强口语表达的信心。拼音的学习过程也是锻炼孩子观察力和记忆力的过程，有助于培养他们解决问题的能力。因此，拼音学习对于促进孩子全面发展具有不可忽视的作用。</w:t>
      </w:r>
    </w:p>
    <w:p w14:paraId="2B9810BA">
      <w:pPr>
        <w:rPr>
          <w:rFonts w:hint="eastAsia"/>
          <w:lang w:eastAsia="zh-CN"/>
        </w:rPr>
      </w:pPr>
    </w:p>
    <w:p w14:paraId="2AF49A0D">
      <w:pPr>
        <w:rPr>
          <w:rFonts w:hint="eastAsia"/>
          <w:lang w:eastAsia="zh-CN"/>
        </w:rPr>
      </w:pPr>
    </w:p>
    <w:p w14:paraId="06892400">
      <w:pPr>
        <w:rPr>
          <w:rFonts w:hint="eastAsia"/>
          <w:lang w:eastAsia="zh-CN"/>
        </w:rPr>
      </w:pPr>
      <w:r>
        <w:rPr>
          <w:rFonts w:hint="eastAsia"/>
          <w:lang w:eastAsia="zh-CN"/>
        </w:rPr>
        <w:t>家长如何评价孩子的拼音进步</w:t>
      </w:r>
    </w:p>
    <w:p w14:paraId="5FD0DE7A">
      <w:pPr>
        <w:rPr>
          <w:rFonts w:hint="eastAsia"/>
          <w:lang w:eastAsia="zh-CN"/>
        </w:rPr>
      </w:pPr>
      <w:r>
        <w:rPr>
          <w:rFonts w:hint="eastAsia"/>
          <w:lang w:eastAsia="zh-CN"/>
        </w:rPr>
        <w:t>在评价孩子的拼音学习成果时，家长不应仅仅关注成绩的好坏，更要注重孩子在学习过程中所付出的努力以及取得的进步。每一个正确的发音、每一次对新知识的理解都是值得鼓励的。家长可以通过设立小目标、给予及时反馈和表扬等方式激励孩子继续前进。重要的是要让孩子感受到学习的乐趣，而不是压力。</w:t>
      </w:r>
    </w:p>
    <w:p w14:paraId="6DD98B8C">
      <w:pPr>
        <w:rPr>
          <w:rFonts w:hint="eastAsia"/>
          <w:lang w:eastAsia="zh-CN"/>
        </w:rPr>
      </w:pPr>
    </w:p>
    <w:p w14:paraId="78A171BA">
      <w:pPr>
        <w:rPr>
          <w:rFonts w:hint="eastAsia"/>
          <w:lang w:eastAsia="zh-CN"/>
        </w:rPr>
      </w:pPr>
    </w:p>
    <w:p w14:paraId="4B315D05">
      <w:pPr>
        <w:rPr>
          <w:rFonts w:hint="eastAsia"/>
          <w:lang w:eastAsia="zh-CN"/>
        </w:rPr>
      </w:pPr>
      <w:r>
        <w:rPr>
          <w:rFonts w:hint="eastAsia"/>
          <w:lang w:eastAsia="zh-CN"/>
        </w:rPr>
        <w:t>拼音学习中的家校合作</w:t>
      </w:r>
    </w:p>
    <w:p w14:paraId="465B225D">
      <w:pPr>
        <w:rPr>
          <w:rFonts w:hint="eastAsia"/>
          <w:lang w:eastAsia="zh-CN"/>
        </w:rPr>
      </w:pPr>
      <w:r>
        <w:rPr>
          <w:rFonts w:hint="eastAsia"/>
          <w:lang w:eastAsia="zh-CN"/>
        </w:rPr>
        <w:t>为了更好地支持孩子的拼音学习，家校之间的合作至关重要。教师可以通过定期的家长会或通讯方式向家长通报孩子在学校的学习情况，并提供相应的建议和资源。家长则应积极响应学校组织的各项活动，如亲子阅读、拼音竞赛等，以此来加强与孩子的互动，共同营造一个积极向上的学习环境。</w:t>
      </w:r>
    </w:p>
    <w:p w14:paraId="05630465">
      <w:pPr>
        <w:rPr>
          <w:rFonts w:hint="eastAsia"/>
          <w:lang w:eastAsia="zh-CN"/>
        </w:rPr>
      </w:pPr>
    </w:p>
    <w:p w14:paraId="7B877708">
      <w:pPr>
        <w:rPr>
          <w:rFonts w:hint="eastAsia"/>
          <w:lang w:eastAsia="zh-CN"/>
        </w:rPr>
      </w:pPr>
      <w:r>
        <w:rPr>
          <w:rFonts w:hint="eastAsia"/>
          <w:lang w:eastAsia="zh-CN"/>
        </w:rPr>
        <w:t>本文是由懂得生活网（dongdeshenghuo.com）为大家创作</w:t>
      </w:r>
    </w:p>
    <w:p w14:paraId="012AA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E2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2025-10-13T15:03:50Z</dcterms:created>
  <cp:lastModifiedBy>Administrator</cp:lastModifiedBy>
  <dcterms:modified xsi:type="dcterms:W3CDTF">2025-10-13T15:03:51Z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03C04680D1674D32810CF3F7CC38844A_12</vt:lpwstr>
  </property>
</Properties>
</file>