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F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家喻户晓拼音和解释</w:t>
      </w:r>
    </w:p>
    <w:p w14:paraId="37C97856">
      <w:pPr>
        <w:rPr>
          <w:rFonts w:hint="eastAsia"/>
          <w:lang w:eastAsia="zh-CN"/>
        </w:rPr>
      </w:pPr>
    </w:p>
    <w:p w14:paraId="0EE2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“家喻户晓”是一个常用的汉语成语，其拼音为“jiā yù hù xiǎo”，意思是家家户户都知道，形容某个人、事、物在社会上非常有名，广为人知。这个成语通常用来形容一些具有广泛影响力的人物或事件，也可以用于描述某种观念、产品或现象在大众中传播得非常广泛。</w:t>
      </w:r>
    </w:p>
    <w:p w14:paraId="37997185">
      <w:pPr>
        <w:rPr>
          <w:rFonts w:hint="eastAsia"/>
          <w:lang w:eastAsia="zh-CN"/>
        </w:rPr>
      </w:pPr>
    </w:p>
    <w:p w14:paraId="1E4C6080">
      <w:pPr>
        <w:rPr>
          <w:rFonts w:hint="eastAsia"/>
          <w:lang w:eastAsia="zh-CN"/>
        </w:rPr>
      </w:pPr>
    </w:p>
    <w:p w14:paraId="2A51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6F726EA">
      <w:pPr>
        <w:rPr>
          <w:rFonts w:hint="eastAsia"/>
          <w:lang w:eastAsia="zh-CN"/>
        </w:rPr>
      </w:pPr>
    </w:p>
    <w:p w14:paraId="0FB7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虽然没有确切的典籍出处，但这一表达方式在中国传统文化中早已根深蒂固。其中，“家喻”指的是家中长辈向晚辈讲述、教导，“户晓”则表示每家每户的人都知道。合起来就是无论在哪一个家庭中，人们都了解这件事或这个人，说明其知名度极高。</w:t>
      </w:r>
    </w:p>
    <w:p w14:paraId="4FD5DB05">
      <w:pPr>
        <w:rPr>
          <w:rFonts w:hint="eastAsia"/>
          <w:lang w:eastAsia="zh-CN"/>
        </w:rPr>
      </w:pPr>
    </w:p>
    <w:p w14:paraId="5C56AB8F">
      <w:pPr>
        <w:rPr>
          <w:rFonts w:hint="eastAsia"/>
          <w:lang w:eastAsia="zh-CN"/>
        </w:rPr>
      </w:pPr>
    </w:p>
    <w:p w14:paraId="219A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E60290F">
      <w:pPr>
        <w:rPr>
          <w:rFonts w:hint="eastAsia"/>
          <w:lang w:eastAsia="zh-CN"/>
        </w:rPr>
      </w:pPr>
    </w:p>
    <w:p w14:paraId="6CE7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常用于形容名人、英雄人物、经典作品、重要政策等被大众熟知的情况。例如：“雷锋的事迹在中国可谓是家喻户晓。”又如：“这部电视剧播出后，男女主角一下子变得家喻户晓。”当然，在某些情况下也可用于讽刺，比如某件负面事件被广泛知晓时，也可以说“此事早已家喻户晓”。</w:t>
      </w:r>
    </w:p>
    <w:p w14:paraId="739FD7E4">
      <w:pPr>
        <w:rPr>
          <w:rFonts w:hint="eastAsia"/>
          <w:lang w:eastAsia="zh-CN"/>
        </w:rPr>
      </w:pPr>
    </w:p>
    <w:p w14:paraId="08C2A1F1">
      <w:pPr>
        <w:rPr>
          <w:rFonts w:hint="eastAsia"/>
          <w:lang w:eastAsia="zh-CN"/>
        </w:rPr>
      </w:pPr>
    </w:p>
    <w:p w14:paraId="4CD9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89A8D6D">
      <w:pPr>
        <w:rPr>
          <w:rFonts w:hint="eastAsia"/>
          <w:lang w:eastAsia="zh-CN"/>
        </w:rPr>
      </w:pPr>
    </w:p>
    <w:p w14:paraId="5E3A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妇孺皆知”、“人人皆知”、“尽人皆知”等；而它的反义词则是“鲜为人知”、“默默无闻”、“无人知晓”等。这些词语之间的细微差别在于使用的场合和强调的角度不同。</w:t>
      </w:r>
    </w:p>
    <w:p w14:paraId="76C74AFB">
      <w:pPr>
        <w:rPr>
          <w:rFonts w:hint="eastAsia"/>
          <w:lang w:eastAsia="zh-CN"/>
        </w:rPr>
      </w:pPr>
    </w:p>
    <w:p w14:paraId="6FA6D739">
      <w:pPr>
        <w:rPr>
          <w:rFonts w:hint="eastAsia"/>
          <w:lang w:eastAsia="zh-CN"/>
        </w:rPr>
      </w:pPr>
    </w:p>
    <w:p w14:paraId="02CD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文化意义与现实应用</w:t>
      </w:r>
    </w:p>
    <w:p w14:paraId="022CBF91">
      <w:pPr>
        <w:rPr>
          <w:rFonts w:hint="eastAsia"/>
          <w:lang w:eastAsia="zh-CN"/>
        </w:rPr>
      </w:pPr>
    </w:p>
    <w:p w14:paraId="57CD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语言表达，更是一种社会现象的体现。它反映了信息传播的力量，也体现了公众关注度对一个人或事物的影响。在现代社会，随着媒体的发展，越来越多的人和事可以通过网络迅速达到“家喻户晓”的程度，这也让这个成语在今天依然具有很强的生命力和现实意义。</w:t>
      </w:r>
    </w:p>
    <w:p w14:paraId="2C93303A">
      <w:pPr>
        <w:rPr>
          <w:rFonts w:hint="eastAsia"/>
          <w:lang w:eastAsia="zh-CN"/>
        </w:rPr>
      </w:pPr>
    </w:p>
    <w:p w14:paraId="7E4E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65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AC1C8101690F4D0FA7052E543C0B701A_12</vt:lpwstr>
  </property>
</Properties>
</file>