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63A8D">
      <w:pPr>
        <w:rPr>
          <w:rFonts w:hint="eastAsia"/>
          <w:lang w:eastAsia="zh-CN"/>
        </w:rPr>
      </w:pPr>
      <w:bookmarkStart w:id="0" w:name="_GoBack"/>
      <w:bookmarkEnd w:id="0"/>
      <w:r>
        <w:rPr>
          <w:rFonts w:hint="eastAsia"/>
          <w:lang w:eastAsia="zh-CN"/>
        </w:rPr>
        <w:t>Jī Pīnyīn</w:t>
      </w:r>
    </w:p>
    <w:p w14:paraId="441798D5">
      <w:pPr>
        <w:rPr>
          <w:rFonts w:hint="eastAsia"/>
          <w:lang w:eastAsia="zh-CN"/>
        </w:rPr>
      </w:pPr>
      <w:r>
        <w:rPr>
          <w:rFonts w:hint="eastAsia"/>
          <w:lang w:eastAsia="zh-CN"/>
        </w:rPr>
        <w:t>“姬拼音”是一种基于汉语拼音的音译系统，主要用于将汉字的发音转化为拉丁字母的形式。与传统的汉语拼音不同，“姬拼音”并非专为教学或语言学习而设计，而是结合了一定的艺术性和个性化风格，常用于特定文化圈层中，例如二次元、网络社区等。</w:t>
      </w:r>
    </w:p>
    <w:p w14:paraId="129F6F9E">
      <w:pPr>
        <w:rPr>
          <w:rFonts w:hint="eastAsia"/>
          <w:lang w:eastAsia="zh-CN"/>
        </w:rPr>
      </w:pPr>
    </w:p>
    <w:p w14:paraId="27A37FEF">
      <w:pPr>
        <w:rPr>
          <w:rFonts w:hint="eastAsia"/>
          <w:lang w:eastAsia="zh-CN"/>
        </w:rPr>
      </w:pPr>
    </w:p>
    <w:p w14:paraId="73676542">
      <w:pPr>
        <w:rPr>
          <w:rFonts w:hint="eastAsia"/>
          <w:lang w:eastAsia="zh-CN"/>
        </w:rPr>
      </w:pPr>
      <w:r>
        <w:rPr>
          <w:rFonts w:hint="eastAsia"/>
          <w:lang w:eastAsia="zh-CN"/>
        </w:rPr>
        <w:t>起源与发展</w:t>
      </w:r>
    </w:p>
    <w:p w14:paraId="0153CC08">
      <w:pPr>
        <w:rPr>
          <w:rFonts w:hint="eastAsia"/>
          <w:lang w:eastAsia="zh-CN"/>
        </w:rPr>
      </w:pPr>
      <w:r>
        <w:rPr>
          <w:rFonts w:hint="eastAsia"/>
          <w:lang w:eastAsia="zh-CN"/>
        </w:rPr>
        <w:t>“姬拼音”的概念最早出现在网络文化盛行的年代，尤其是在中文互联网社群中逐渐流行起来。它以标准汉语拼音为基础，但加入了某些变体或创意拼写方式，使得表达更具趣味性与独特性。这种音译方式不仅便于跨语言交流，也成为了部分群体内部的一种身份认同。</w:t>
      </w:r>
    </w:p>
    <w:p w14:paraId="4A39F965">
      <w:pPr>
        <w:rPr>
          <w:rFonts w:hint="eastAsia"/>
          <w:lang w:eastAsia="zh-CN"/>
        </w:rPr>
      </w:pPr>
    </w:p>
    <w:p w14:paraId="53D5A0F2">
      <w:pPr>
        <w:rPr>
          <w:rFonts w:hint="eastAsia"/>
          <w:lang w:eastAsia="zh-CN"/>
        </w:rPr>
      </w:pPr>
    </w:p>
    <w:p w14:paraId="3A36C227">
      <w:pPr>
        <w:rPr>
          <w:rFonts w:hint="eastAsia"/>
          <w:lang w:eastAsia="zh-CN"/>
        </w:rPr>
      </w:pPr>
      <w:r>
        <w:rPr>
          <w:rFonts w:hint="eastAsia"/>
          <w:lang w:eastAsia="zh-CN"/>
        </w:rPr>
        <w:t>特点与规则</w:t>
      </w:r>
    </w:p>
    <w:p w14:paraId="5B6C9FB0">
      <w:pPr>
        <w:rPr>
          <w:rFonts w:hint="eastAsia"/>
          <w:lang w:eastAsia="zh-CN"/>
        </w:rPr>
      </w:pPr>
      <w:r>
        <w:rPr>
          <w:rFonts w:hint="eastAsia"/>
          <w:lang w:eastAsia="zh-CN"/>
        </w:rPr>
        <w:t>“姬拼音”在拼写上保留了汉语拼音的基本结构，但在细节处理上更加灵活。例如，某些声母或韵母可能会被替换为发音相近但更符合国际习惯的字母组合。重音符号和标点使用也可能有所调整，以增强可读性。</w:t>
      </w:r>
    </w:p>
    <w:p w14:paraId="710453C6">
      <w:pPr>
        <w:rPr>
          <w:rFonts w:hint="eastAsia"/>
          <w:lang w:eastAsia="zh-CN"/>
        </w:rPr>
      </w:pPr>
    </w:p>
    <w:p w14:paraId="1E12C895">
      <w:pPr>
        <w:rPr>
          <w:rFonts w:hint="eastAsia"/>
          <w:lang w:eastAsia="zh-CN"/>
        </w:rPr>
      </w:pPr>
    </w:p>
    <w:p w14:paraId="19767373">
      <w:pPr>
        <w:rPr>
          <w:rFonts w:hint="eastAsia"/>
          <w:lang w:eastAsia="zh-CN"/>
        </w:rPr>
      </w:pPr>
      <w:r>
        <w:rPr>
          <w:rFonts w:hint="eastAsia"/>
          <w:lang w:eastAsia="zh-CN"/>
        </w:rPr>
        <w:t>应用场景</w:t>
      </w:r>
    </w:p>
    <w:p w14:paraId="277E482B">
      <w:pPr>
        <w:rPr>
          <w:rFonts w:hint="eastAsia"/>
          <w:lang w:eastAsia="zh-CN"/>
        </w:rPr>
      </w:pPr>
      <w:r>
        <w:rPr>
          <w:rFonts w:hint="eastAsia"/>
          <w:lang w:eastAsia="zh-CN"/>
        </w:rPr>
        <w:t>该拼音系统常见于网络昵称、虚拟角色名、动漫相关翻译以及特定亚文化的交流中。由于其独特的风格，许多用户将其用于社交媒体、游戏ID或创作作品中的语言装饰，使其具备更强的辨识度。</w:t>
      </w:r>
    </w:p>
    <w:p w14:paraId="59F4F77F">
      <w:pPr>
        <w:rPr>
          <w:rFonts w:hint="eastAsia"/>
          <w:lang w:eastAsia="zh-CN"/>
        </w:rPr>
      </w:pPr>
    </w:p>
    <w:p w14:paraId="33F24FAD">
      <w:pPr>
        <w:rPr>
          <w:rFonts w:hint="eastAsia"/>
          <w:lang w:eastAsia="zh-CN"/>
        </w:rPr>
      </w:pPr>
    </w:p>
    <w:p w14:paraId="36779115">
      <w:pPr>
        <w:rPr>
          <w:rFonts w:hint="eastAsia"/>
          <w:lang w:eastAsia="zh-CN"/>
        </w:rPr>
      </w:pPr>
      <w:r>
        <w:rPr>
          <w:rFonts w:hint="eastAsia"/>
          <w:lang w:eastAsia="zh-CN"/>
        </w:rPr>
        <w:t>影响与评价</w:t>
      </w:r>
    </w:p>
    <w:p w14:paraId="2307DF62">
      <w:pPr>
        <w:rPr>
          <w:rFonts w:hint="eastAsia"/>
          <w:lang w:eastAsia="zh-CN"/>
        </w:rPr>
      </w:pPr>
      <w:r>
        <w:rPr>
          <w:rFonts w:hint="eastAsia"/>
          <w:lang w:eastAsia="zh-CN"/>
        </w:rPr>
        <w:t>尽管“姬拼音”并未进入主流教育体系，但它在网络文化中的影响力不容忽视。一部分人认为它丰富了汉语的表达形式，使语言更具表现力；也有观点指出其缺乏规范性，不利于正式场合使用。无论如何，它已成为当代数字文化的一部分，体现了语言演变的多样性。</w:t>
      </w:r>
    </w:p>
    <w:p w14:paraId="2E9DAE07">
      <w:pPr>
        <w:rPr>
          <w:rFonts w:hint="eastAsia"/>
          <w:lang w:eastAsia="zh-CN"/>
        </w:rPr>
      </w:pPr>
    </w:p>
    <w:p w14:paraId="2F7E6483">
      <w:pPr>
        <w:rPr>
          <w:rFonts w:hint="eastAsia"/>
          <w:lang w:eastAsia="zh-CN"/>
        </w:rPr>
      </w:pPr>
      <w:r>
        <w:rPr>
          <w:rFonts w:hint="eastAsia"/>
          <w:lang w:eastAsia="zh-CN"/>
        </w:rPr>
        <w:t>本文是由懂得生活网（dongdeshenghuo.com）为大家创作</w:t>
      </w:r>
    </w:p>
    <w:p w14:paraId="339D57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B6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2025-10-13T14:55:51Z</dcterms:created>
  <cp:lastModifiedBy>Administrator</cp:lastModifiedBy>
  <dcterms:modified xsi:type="dcterms:W3CDTF">2025-10-13T14:55:52Z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A70831E561154E1A9E1443AADFEE2D26_12</vt:lpwstr>
  </property>
</Properties>
</file>