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E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女内裤的拼音怎么写</w:t>
      </w:r>
    </w:p>
    <w:p w14:paraId="07BC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女内裤，在汉语中是描述女性日常穿着的一种内衣类物品。对于想要了解其拼音表示的朋友来说，首先需要知道的是，“女内裤”的拼音写作“nǚ nèi kù”。其中，“女”代表了该物品是为女性设计和使用的，拼音为“nǚ”，第三声；“内裤”是指贴身穿着在最里面的裤子类型，其中“内”的拼音是“nèi”，第四声，“裤”则是“kù”，也是第四声。</w:t>
      </w:r>
    </w:p>
    <w:p w14:paraId="15246D56">
      <w:pPr>
        <w:rPr>
          <w:rFonts w:hint="eastAsia"/>
          <w:lang w:eastAsia="zh-CN"/>
        </w:rPr>
      </w:pPr>
    </w:p>
    <w:p w14:paraId="1E901677">
      <w:pPr>
        <w:rPr>
          <w:rFonts w:hint="eastAsia"/>
          <w:lang w:eastAsia="zh-CN"/>
        </w:rPr>
      </w:pPr>
    </w:p>
    <w:p w14:paraId="6AA9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关于女内裤的一些背景信息</w:t>
      </w:r>
    </w:p>
    <w:p w14:paraId="1477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内裤作为一种私密衣物，不仅在功能上起到保护私处、维持个人卫生的作用，而且随着时代的发展，它在款式、材质以及设计理念上都发生了很大的变化。从简单的棉质材料到如今采用高科技纤维制成的透气、吸汗等功能性面料，女内裤已经成为现代女性生活中不可或缺的一部分。不同款式的女内裤如三角裤、平角裤、丁字裤等也满足了不同场合和个人喜好的需求。</w:t>
      </w:r>
    </w:p>
    <w:p w14:paraId="4CA31B13">
      <w:pPr>
        <w:rPr>
          <w:rFonts w:hint="eastAsia"/>
          <w:lang w:eastAsia="zh-CN"/>
        </w:rPr>
      </w:pPr>
    </w:p>
    <w:p w14:paraId="75F524A7">
      <w:pPr>
        <w:rPr>
          <w:rFonts w:hint="eastAsia"/>
          <w:lang w:eastAsia="zh-CN"/>
        </w:rPr>
      </w:pPr>
    </w:p>
    <w:p w14:paraId="5A27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女内裤的文化意义与社会影响</w:t>
      </w:r>
    </w:p>
    <w:p w14:paraId="5655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社会背景下，女内裤的意义也不尽相同。在中国传统文化中，讨论内衣相关的话题一度被认为是较为私密甚至有些尴尬的领域。然而，随着社会的进步和观念的开放，这种观念正在逐渐改变。现在，人们更加注重内衣的选择及其对健康的影响，而不仅仅是将其视为一种基本的生活必需品。女内裤的设计和营销也反映了时尚潮流的变化，成为展示个性和品味的一种方式。</w:t>
      </w:r>
    </w:p>
    <w:p w14:paraId="67E2E05B">
      <w:pPr>
        <w:rPr>
          <w:rFonts w:hint="eastAsia"/>
          <w:lang w:eastAsia="zh-CN"/>
        </w:rPr>
      </w:pPr>
    </w:p>
    <w:p w14:paraId="2FAF6C67">
      <w:pPr>
        <w:rPr>
          <w:rFonts w:hint="eastAsia"/>
          <w:lang w:eastAsia="zh-CN"/>
        </w:rPr>
      </w:pPr>
    </w:p>
    <w:p w14:paraId="5F0D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如何正确选择适合自己的女内裤</w:t>
      </w:r>
    </w:p>
    <w:p w14:paraId="65DF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女内裤不仅要考虑款式和颜色，更重要的是要关注材质和舒适度。优质的材料能够保证良好的透气性和柔软的手感，减少皮肤刺激。根据不同的活动场景选择合适类型的内裤也很关键。例如，运动时应选择具有更好支撑性和吸湿排汗功能的款式；而在日常生活中，则可以选择既舒适又美观的产品。正确的选择不仅能提升穿着体验，还能有助于维护个人健康。</w:t>
      </w:r>
    </w:p>
    <w:p w14:paraId="584790F9">
      <w:pPr>
        <w:rPr>
          <w:rFonts w:hint="eastAsia"/>
          <w:lang w:eastAsia="zh-CN"/>
        </w:rPr>
      </w:pPr>
    </w:p>
    <w:p w14:paraId="6476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6D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2025-10-13T23:08:21Z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AAE6ABE9835F4B41858A8BE7B1C9A024_12</vt:lpwstr>
  </property>
</Properties>
</file>