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E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女人的拼音怎么念</w:t>
      </w:r>
    </w:p>
    <w:p w14:paraId="7CAC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“女人”这个词在汉语中是非常常见且基础的词汇之一。它由两个汉字组成：“女”和“人”。在标准普通话中，“女人”的拼音是“nǚ rén”。</w:t>
      </w:r>
    </w:p>
    <w:p w14:paraId="6E5CA1D5">
      <w:pPr>
        <w:rPr>
          <w:rFonts w:hint="eastAsia"/>
          <w:lang w:eastAsia="zh-CN"/>
        </w:rPr>
      </w:pPr>
    </w:p>
    <w:p w14:paraId="3E454D52">
      <w:pPr>
        <w:rPr>
          <w:rFonts w:hint="eastAsia"/>
          <w:lang w:eastAsia="zh-CN"/>
        </w:rPr>
      </w:pPr>
    </w:p>
    <w:p w14:paraId="52DF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“女”的发音解析</w:t>
      </w:r>
    </w:p>
    <w:p w14:paraId="2305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女”，拼音为“nǚ”。这里的声母是“n”，韵母是“ü”，而声调是第三声，也就是上声。这个音节的特点在于它的韵母部分是一个带有圆唇的元音“ü”，这在英语等其他语言中并不常见。因此，在学习过程中需要注意正确地发出这个声音。</w:t>
      </w:r>
    </w:p>
    <w:p w14:paraId="2F18C3F4">
      <w:pPr>
        <w:rPr>
          <w:rFonts w:hint="eastAsia"/>
          <w:lang w:eastAsia="zh-CN"/>
        </w:rPr>
      </w:pPr>
    </w:p>
    <w:p w14:paraId="05267EC1">
      <w:pPr>
        <w:rPr>
          <w:rFonts w:hint="eastAsia"/>
          <w:lang w:eastAsia="zh-CN"/>
        </w:rPr>
      </w:pPr>
    </w:p>
    <w:p w14:paraId="46FF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“人”的发音解析</w:t>
      </w:r>
    </w:p>
    <w:p w14:paraId="776C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人”，拼音为“rén”。声母是“r”，这是一个浊擦音，类似于英文中的“r”但更轻一些；韵母是“en”，没有特别复杂的发音技巧。声调同样是第三声，意味着要从低到高再稍微下降一点来读这个字。</w:t>
      </w:r>
    </w:p>
    <w:p w14:paraId="0CA8B28A">
      <w:pPr>
        <w:rPr>
          <w:rFonts w:hint="eastAsia"/>
          <w:lang w:eastAsia="zh-CN"/>
        </w:rPr>
      </w:pPr>
    </w:p>
    <w:p w14:paraId="0B965502">
      <w:pPr>
        <w:rPr>
          <w:rFonts w:hint="eastAsia"/>
          <w:lang w:eastAsia="zh-CN"/>
        </w:rPr>
      </w:pPr>
    </w:p>
    <w:p w14:paraId="191D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2D8F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当我们将这两个字连在一起时，“女人”的完整拼音就是“nǚ rén”。要注意的是，在实际口语交流中，由于语速、语境以及地方口音的影响，可能会有一些细微的变化或连读现象，但对于初学者来说掌握基本的标准发音是非常重要的。</w:t>
      </w:r>
    </w:p>
    <w:p w14:paraId="311F03E7">
      <w:pPr>
        <w:rPr>
          <w:rFonts w:hint="eastAsia"/>
          <w:lang w:eastAsia="zh-CN"/>
        </w:rPr>
      </w:pPr>
    </w:p>
    <w:p w14:paraId="632D2BF4">
      <w:pPr>
        <w:rPr>
          <w:rFonts w:hint="eastAsia"/>
          <w:lang w:eastAsia="zh-CN"/>
        </w:rPr>
      </w:pPr>
    </w:p>
    <w:p w14:paraId="0F6B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A9D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尝试说出“女人”这个词时容易犯几个常见的错误。例如，有些人会把“nǚ”误读成“nu”，忽略了“ü”的发音特征；还有些人则可能将整个词语的声调处理得不够准确，导致听起来不像地道的中文表达。为了克服这些问题，建议多听多模仿标准普通话材料，并通过录音自我检查或者寻求专业教师的帮助来进行练习。</w:t>
      </w:r>
    </w:p>
    <w:p w14:paraId="2FBF4B1C">
      <w:pPr>
        <w:rPr>
          <w:rFonts w:hint="eastAsia"/>
          <w:lang w:eastAsia="zh-CN"/>
        </w:rPr>
      </w:pPr>
    </w:p>
    <w:p w14:paraId="542E331F">
      <w:pPr>
        <w:rPr>
          <w:rFonts w:hint="eastAsia"/>
          <w:lang w:eastAsia="zh-CN"/>
        </w:rPr>
      </w:pPr>
    </w:p>
    <w:p w14:paraId="161C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7048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学习之外，“女人”作为一个社会性很强的词汇，在不同的文化和时代背景下有着丰富的含义和应用范围。它可以指代生物学意义上的女性个体，也可以用来探讨性别角色、家庭结构乃至社会发展等多个层面的话题。无论是在日常对话还是正式场合下，理解并恰当运用这个词都是非常必要的。</w:t>
      </w:r>
    </w:p>
    <w:p w14:paraId="4A3406A0">
      <w:pPr>
        <w:rPr>
          <w:rFonts w:hint="eastAsia"/>
          <w:lang w:eastAsia="zh-CN"/>
        </w:rPr>
      </w:pPr>
    </w:p>
    <w:p w14:paraId="4E98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39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89AF6BED5CDE41C1AA234F42184996D2_12</vt:lpwstr>
  </property>
</Properties>
</file>