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A0BBF">
      <w:pPr>
        <w:rPr>
          <w:rFonts w:hint="eastAsia"/>
          <w:lang w:eastAsia="zh-CN"/>
        </w:rPr>
      </w:pPr>
      <w:bookmarkStart w:id="0" w:name="_GoBack"/>
      <w:bookmarkEnd w:id="0"/>
      <w:r>
        <w:rPr>
          <w:rFonts w:hint="eastAsia"/>
          <w:lang w:eastAsia="zh-CN"/>
        </w:rPr>
        <w:t>塞下曲其二卢纶的拼音版介绍</w:t>
      </w:r>
    </w:p>
    <w:p w14:paraId="2B2E9991">
      <w:pPr>
        <w:rPr>
          <w:rFonts w:hint="eastAsia"/>
          <w:lang w:eastAsia="zh-CN"/>
        </w:rPr>
      </w:pPr>
      <w:r>
        <w:rPr>
          <w:rFonts w:hint="eastAsia"/>
          <w:lang w:eastAsia="zh-CN"/>
        </w:rPr>
        <w:t>《塞下曲》是唐代诗人卢纶的作品，尤其以其边塞诗著称。这首诗通过描绘边疆战士的生活情景，展现了唐代边疆地区的风土人情和战斗场面。卢纶的《塞下曲》共有六首，其中第二首尤为脍炙人口。本文将以“塞下曲其二卢纶的拼音版”为题，对这首诗进行详细介绍。</w:t>
      </w:r>
    </w:p>
    <w:p w14:paraId="7EF844B6">
      <w:pPr>
        <w:rPr>
          <w:rFonts w:hint="eastAsia"/>
          <w:lang w:eastAsia="zh-CN"/>
        </w:rPr>
      </w:pPr>
    </w:p>
    <w:p w14:paraId="49F364D5">
      <w:pPr>
        <w:rPr>
          <w:rFonts w:hint="eastAsia"/>
          <w:lang w:eastAsia="zh-CN"/>
        </w:rPr>
      </w:pPr>
    </w:p>
    <w:p w14:paraId="7F150F44">
      <w:pPr>
        <w:rPr>
          <w:rFonts w:hint="eastAsia"/>
          <w:lang w:eastAsia="zh-CN"/>
        </w:rPr>
      </w:pPr>
      <w:r>
        <w:rPr>
          <w:rFonts w:hint="eastAsia"/>
          <w:lang w:eastAsia="zh-CN"/>
        </w:rPr>
        <w:t>诗歌内容与背景</w:t>
      </w:r>
    </w:p>
    <w:p w14:paraId="002CC7B8">
      <w:pPr>
        <w:rPr>
          <w:rFonts w:hint="eastAsia"/>
          <w:lang w:eastAsia="zh-CN"/>
        </w:rPr>
      </w:pPr>
      <w:r>
        <w:rPr>
          <w:rFonts w:hint="eastAsia"/>
          <w:lang w:eastAsia="zh-CN"/>
        </w:rPr>
        <w:t>Lù Lún de Sāi Xià Qǔ qí èr, yǐ biān sài wèi bèi jǐng, miáo huì le jiān kǔ de zhàn shì shēng huó. Shī zhōng tū chū de shì dà xuě mǎn gōu tíng, qiān shāo wàn zhuó dòng bù dé qǐ de jǐng xiàng. Cǐ shī de pīn yīn bǎn bāng zhù dú zhě gèng hǎo de lǐ jiě hé chuán dá gǔ rén de xīn qíng, tóng shí yě néng gēng jiào zhǔ què de chàng sòng.</w:t>
      </w:r>
    </w:p>
    <w:p w14:paraId="5B659C97">
      <w:pPr>
        <w:rPr>
          <w:rFonts w:hint="eastAsia"/>
          <w:lang w:eastAsia="zh-CN"/>
        </w:rPr>
      </w:pPr>
    </w:p>
    <w:p w14:paraId="3C2F7A6D">
      <w:pPr>
        <w:rPr>
          <w:rFonts w:hint="eastAsia"/>
          <w:lang w:eastAsia="zh-CN"/>
        </w:rPr>
      </w:pPr>
    </w:p>
    <w:p w14:paraId="04146DF5">
      <w:pPr>
        <w:rPr>
          <w:rFonts w:hint="eastAsia"/>
          <w:lang w:eastAsia="zh-CN"/>
        </w:rPr>
      </w:pPr>
      <w:r>
        <w:rPr>
          <w:rFonts w:hint="eastAsia"/>
          <w:lang w:eastAsia="zh-CN"/>
        </w:rPr>
        <w:t>诗歌的意义与价值</w:t>
      </w:r>
    </w:p>
    <w:p w14:paraId="7CF6D8D8">
      <w:pPr>
        <w:rPr>
          <w:rFonts w:hint="eastAsia"/>
          <w:lang w:eastAsia="zh-CN"/>
        </w:rPr>
      </w:pPr>
      <w:r>
        <w:rPr>
          <w:rFonts w:hint="eastAsia"/>
          <w:lang w:eastAsia="zh-CN"/>
        </w:rPr>
        <w:t>《塞下曲》不仅是一幅生动的边塞风情画，也是研究唐代边疆历史的重要文献资料。通过这首诗，我们可以了解到古代边疆战士们的英勇无畏、艰苦卓绝的生活条件以及他们对国家的忠诚。卢纶运用了丰富的想象力和细腻的笔触，使读者仿佛置身于那个遥远而又充满传奇色彩的时代。</w:t>
      </w:r>
    </w:p>
    <w:p w14:paraId="3E82AAE8">
      <w:pPr>
        <w:rPr>
          <w:rFonts w:hint="eastAsia"/>
          <w:lang w:eastAsia="zh-CN"/>
        </w:rPr>
      </w:pPr>
    </w:p>
    <w:p w14:paraId="08B78B0A">
      <w:pPr>
        <w:rPr>
          <w:rFonts w:hint="eastAsia"/>
          <w:lang w:eastAsia="zh-CN"/>
        </w:rPr>
      </w:pPr>
    </w:p>
    <w:p w14:paraId="35DAE5BE">
      <w:pPr>
        <w:rPr>
          <w:rFonts w:hint="eastAsia"/>
          <w:lang w:eastAsia="zh-CN"/>
        </w:rPr>
      </w:pPr>
      <w:r>
        <w:rPr>
          <w:rFonts w:hint="eastAsia"/>
          <w:lang w:eastAsia="zh-CN"/>
        </w:rPr>
        <w:t>拼音版的价值</w:t>
      </w:r>
    </w:p>
    <w:p w14:paraId="79DD9D58">
      <w:pPr>
        <w:rPr>
          <w:rFonts w:hint="eastAsia"/>
          <w:lang w:eastAsia="zh-CN"/>
        </w:rPr>
      </w:pPr>
      <w:r>
        <w:rPr>
          <w:rFonts w:hint="eastAsia"/>
          <w:lang w:eastAsia="zh-CN"/>
        </w:rPr>
        <w:t>拼音版的推出，使得更多的人能够无障碍地阅读和理解这首经典之作。对于学习汉语的人来说，这是一个很好的机会去提升自己的语言能力，同时深入理解中国古典文学的魅力。拼音版还有助于国际友人了解中国文化，促进中外文化交流。</w:t>
      </w:r>
    </w:p>
    <w:p w14:paraId="5BAD601D">
      <w:pPr>
        <w:rPr>
          <w:rFonts w:hint="eastAsia"/>
          <w:lang w:eastAsia="zh-CN"/>
        </w:rPr>
      </w:pPr>
    </w:p>
    <w:p w14:paraId="070EE7AC">
      <w:pPr>
        <w:rPr>
          <w:rFonts w:hint="eastAsia"/>
          <w:lang w:eastAsia="zh-CN"/>
        </w:rPr>
      </w:pPr>
    </w:p>
    <w:p w14:paraId="680A7B25">
      <w:pPr>
        <w:rPr>
          <w:rFonts w:hint="eastAsia"/>
          <w:lang w:eastAsia="zh-CN"/>
        </w:rPr>
      </w:pPr>
      <w:r>
        <w:rPr>
          <w:rFonts w:hint="eastAsia"/>
          <w:lang w:eastAsia="zh-CN"/>
        </w:rPr>
        <w:t>最后的总结</w:t>
      </w:r>
    </w:p>
    <w:p w14:paraId="152BE949">
      <w:pPr>
        <w:rPr>
          <w:rFonts w:hint="eastAsia"/>
          <w:lang w:eastAsia="zh-CN"/>
        </w:rPr>
      </w:pPr>
      <w:r>
        <w:rPr>
          <w:rFonts w:hint="eastAsia"/>
          <w:lang w:eastAsia="zh-CN"/>
        </w:rPr>
        <w:t>卢纶的《塞下曲》是中国古典文学宝库中的一颗璀璨明珠，而拼音版则为现代读者提供了一种全新的方式来接触和欣赏这部作品。无论是对中国古典文学感兴趣的朋友，还是正在学习中文的外国朋友，《塞下曲》拼音版都是一个不可多得的学习资源。通过它，我们不仅能领略到古人的智慧和情感，还能加深对中国传统文化的理解和热爱。</w:t>
      </w:r>
    </w:p>
    <w:p w14:paraId="47212462">
      <w:pPr>
        <w:rPr>
          <w:rFonts w:hint="eastAsia"/>
          <w:lang w:eastAsia="zh-CN"/>
        </w:rPr>
      </w:pPr>
      <w:r>
        <w:rPr>
          <w:rFonts w:hint="eastAsia"/>
          <w:lang w:eastAsia="zh-CN"/>
        </w:rPr>
        <w:t xml:space="preserve"> </w:t>
      </w:r>
    </w:p>
    <w:p w14:paraId="7C2CC596">
      <w:pPr>
        <w:rPr>
          <w:rFonts w:hint="eastAsia"/>
          <w:lang w:eastAsia="zh-CN"/>
        </w:rPr>
      </w:pPr>
    </w:p>
    <w:p w14:paraId="3B40E421">
      <w:pPr>
        <w:rPr>
          <w:rFonts w:hint="eastAsia"/>
          <w:lang w:eastAsia="zh-CN"/>
        </w:rPr>
      </w:pPr>
      <w:r>
        <w:rPr>
          <w:rFonts w:hint="eastAsia"/>
          <w:lang w:eastAsia="zh-CN"/>
        </w:rPr>
        <w:t>（注：由于原文要求在500至1500字之间，上述内容已根据要求调整长度，并尽量使用网页标签格式以符合指示。）</w:t>
      </w:r>
    </w:p>
    <w:p w14:paraId="7C149806">
      <w:pPr>
        <w:rPr>
          <w:rFonts w:hint="eastAsia"/>
          <w:lang w:eastAsia="zh-CN"/>
        </w:rPr>
      </w:pPr>
      <w:r>
        <w:rPr>
          <w:rFonts w:hint="eastAsia"/>
          <w:lang w:eastAsia="zh-CN"/>
        </w:rPr>
        <w:t>本文是由懂得生活网（dongdeshenghuo.com）为大家创作</w:t>
      </w:r>
    </w:p>
    <w:p w14:paraId="004018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F2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2025-10-14T03:20:11Z</dcterms:created>
  <cp:lastModifiedBy>Administrator</cp:lastModifiedBy>
  <dcterms:modified xsi:type="dcterms:W3CDTF">2025-10-14T03:20:11Z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31FE83AF414747B49C6C61F195E67030_12</vt:lpwstr>
  </property>
</Properties>
</file>