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AF43A">
      <w:pPr>
        <w:rPr>
          <w:rFonts w:hint="eastAsia"/>
          <w:lang w:eastAsia="zh-CN"/>
        </w:rPr>
      </w:pPr>
      <w:bookmarkStart w:id="0" w:name="_GoBack"/>
      <w:bookmarkEnd w:id="0"/>
      <w:r>
        <w:rPr>
          <w:rFonts w:hint="eastAsia"/>
          <w:lang w:eastAsia="zh-CN"/>
        </w:rPr>
        <w:t>地名的拼写规则</w:t>
      </w:r>
    </w:p>
    <w:p w14:paraId="29CE13F0">
      <w:pPr>
        <w:rPr>
          <w:rFonts w:hint="eastAsia"/>
          <w:lang w:eastAsia="zh-CN"/>
        </w:rPr>
      </w:pPr>
      <w:r>
        <w:rPr>
          <w:rFonts w:hint="eastAsia"/>
          <w:lang w:eastAsia="zh-CN"/>
        </w:rPr>
        <w:t>地名作为特定地理实体的标识，其拼写规则在不同的语言和文化背景下有着显著差异。中文地名在国际场合中通常遵循汉语拼音的拼写规则进行转写。汉语拼音是一种罗马化系统，用于标注汉字发音，它对中文地名的国际化起到了至关重要的作用。根据汉语拼音规则，地名中的每个汉字都对应一个拼音形式，且原则上不使用声调符号。例如，“北京”被拼写为“Beijing”。对于多音字的地名，需要根据实际读音选择正确的拼音形式。</w:t>
      </w:r>
    </w:p>
    <w:p w14:paraId="6F147296">
      <w:pPr>
        <w:rPr>
          <w:rFonts w:hint="eastAsia"/>
          <w:lang w:eastAsia="zh-CN"/>
        </w:rPr>
      </w:pPr>
    </w:p>
    <w:p w14:paraId="3DF78261">
      <w:pPr>
        <w:rPr>
          <w:rFonts w:hint="eastAsia"/>
          <w:lang w:eastAsia="zh-CN"/>
        </w:rPr>
      </w:pPr>
    </w:p>
    <w:p w14:paraId="2C13F590">
      <w:pPr>
        <w:rPr>
          <w:rFonts w:hint="eastAsia"/>
          <w:lang w:eastAsia="zh-CN"/>
        </w:rPr>
      </w:pPr>
      <w:r>
        <w:rPr>
          <w:rFonts w:hint="eastAsia"/>
          <w:lang w:eastAsia="zh-CN"/>
        </w:rPr>
        <w:t>特殊情况下地名的拼写</w:t>
      </w:r>
    </w:p>
    <w:p w14:paraId="5DE0D52C">
      <w:pPr>
        <w:rPr>
          <w:rFonts w:hint="eastAsia"/>
          <w:lang w:eastAsia="zh-CN"/>
        </w:rPr>
      </w:pPr>
      <w:r>
        <w:rPr>
          <w:rFonts w:hint="eastAsia"/>
          <w:lang w:eastAsia="zh-CN"/>
        </w:rPr>
        <w:t>在一些特殊情况下，如少数民族语地名或历史上形成的特定拼写方式，可能会有所例外。比如西藏（Xizang）地区的某些地名，在对外交流时可能还会保留其藏语原名或历史上的拉丁字母拼写方式。这类情况体现了尊重当地文化和历史的原则。海外华人聚居区的地名有时也会出现特殊的拼写方式，这些往往与当地的官方语言及文化背景密切相关。</w:t>
      </w:r>
    </w:p>
    <w:p w14:paraId="125ECB93">
      <w:pPr>
        <w:rPr>
          <w:rFonts w:hint="eastAsia"/>
          <w:lang w:eastAsia="zh-CN"/>
        </w:rPr>
      </w:pPr>
    </w:p>
    <w:p w14:paraId="7E31C509">
      <w:pPr>
        <w:rPr>
          <w:rFonts w:hint="eastAsia"/>
          <w:lang w:eastAsia="zh-CN"/>
        </w:rPr>
      </w:pPr>
    </w:p>
    <w:p w14:paraId="53FBC6D0">
      <w:pPr>
        <w:rPr>
          <w:rFonts w:hint="eastAsia"/>
          <w:lang w:eastAsia="zh-CN"/>
        </w:rPr>
      </w:pPr>
      <w:r>
        <w:rPr>
          <w:rFonts w:hint="eastAsia"/>
          <w:lang w:eastAsia="zh-CN"/>
        </w:rPr>
        <w:t>姓名的拼写规则</w:t>
      </w:r>
    </w:p>
    <w:p w14:paraId="603FEF97">
      <w:pPr>
        <w:rPr>
          <w:rFonts w:hint="eastAsia"/>
          <w:lang w:eastAsia="zh-CN"/>
        </w:rPr>
      </w:pPr>
      <w:r>
        <w:rPr>
          <w:rFonts w:hint="eastAsia"/>
          <w:lang w:eastAsia="zh-CN"/>
        </w:rPr>
        <w:t>相对于地名，姓名的拼写规则更加多样化和个人化。在中国，个人姓名同样采用汉语拼音来表示。然而，姓通常在前，名字在后，并且两个部分之间用空格隔开。值得注意的是，名字如果是双字，则这两个字对应的拼音也应连在一起书写，如王家明（Wang Jiaming）。随着全球化的发展，越来越多的中国人拥有英文名，在国际交流中可能会将英文名放在姓之前，以适应西方的习惯。</w:t>
      </w:r>
    </w:p>
    <w:p w14:paraId="33C96787">
      <w:pPr>
        <w:rPr>
          <w:rFonts w:hint="eastAsia"/>
          <w:lang w:eastAsia="zh-CN"/>
        </w:rPr>
      </w:pPr>
    </w:p>
    <w:p w14:paraId="4BE2D9AC">
      <w:pPr>
        <w:rPr>
          <w:rFonts w:hint="eastAsia"/>
          <w:lang w:eastAsia="zh-CN"/>
        </w:rPr>
      </w:pPr>
    </w:p>
    <w:p w14:paraId="47D52C79">
      <w:pPr>
        <w:rPr>
          <w:rFonts w:hint="eastAsia"/>
          <w:lang w:eastAsia="zh-CN"/>
        </w:rPr>
      </w:pPr>
      <w:r>
        <w:rPr>
          <w:rFonts w:hint="eastAsia"/>
          <w:lang w:eastAsia="zh-CN"/>
        </w:rPr>
        <w:t>跨文化交流中的姓名拼写问题</w:t>
      </w:r>
    </w:p>
    <w:p w14:paraId="7E44D5F9">
      <w:pPr>
        <w:rPr>
          <w:rFonts w:hint="eastAsia"/>
          <w:lang w:eastAsia="zh-CN"/>
        </w:rPr>
      </w:pPr>
      <w:r>
        <w:rPr>
          <w:rFonts w:hint="eastAsia"/>
          <w:lang w:eastAsia="zh-CN"/>
        </w:rPr>
        <w:t>在全球化的背景下，不同文化间的交流日益频繁，姓名拼写的多样性给跨国交往带来了一定挑战。特别是在正式文件、签证申请等场合，准确无误地记录他人的姓名显得尤为重要。为此，一些国家和地区制定了详细的指南来规范非本国人士姓名的录入方式。例如，在填写美国签证申请表时，申请人需要按照护照上的姓名顺序和拼写方式进行填写，即使这与日常使用的名称有所不同。</w:t>
      </w:r>
    </w:p>
    <w:p w14:paraId="1933B457">
      <w:pPr>
        <w:rPr>
          <w:rFonts w:hint="eastAsia"/>
          <w:lang w:eastAsia="zh-CN"/>
        </w:rPr>
      </w:pPr>
    </w:p>
    <w:p w14:paraId="65C77954">
      <w:pPr>
        <w:rPr>
          <w:rFonts w:hint="eastAsia"/>
          <w:lang w:eastAsia="zh-CN"/>
        </w:rPr>
      </w:pPr>
    </w:p>
    <w:p w14:paraId="0BB30BC6">
      <w:pPr>
        <w:rPr>
          <w:rFonts w:hint="eastAsia"/>
          <w:lang w:eastAsia="zh-CN"/>
        </w:rPr>
      </w:pPr>
      <w:r>
        <w:rPr>
          <w:rFonts w:hint="eastAsia"/>
          <w:lang w:eastAsia="zh-CN"/>
        </w:rPr>
        <w:t>最后的总结</w:t>
      </w:r>
    </w:p>
    <w:p w14:paraId="1A347EE3">
      <w:pPr>
        <w:rPr>
          <w:rFonts w:hint="eastAsia"/>
          <w:lang w:eastAsia="zh-CN"/>
        </w:rPr>
      </w:pPr>
      <w:r>
        <w:rPr>
          <w:rFonts w:hint="eastAsia"/>
          <w:lang w:eastAsia="zh-CN"/>
        </w:rPr>
        <w:t>无论是地名还是姓名，其拼写规则都在不断演变和发展之中，旨在促进全球范围内的沟通与理解。正确理解和应用这些规则，不仅有助于提高跨文化交流的效率，还能体现对他人的尊重以及对多元文化的认同。面对复杂多变的拼写体系，保持学习的态度，积极了解并适应各种规范，是我们每个人都可以努力的方向。</w:t>
      </w:r>
    </w:p>
    <w:p w14:paraId="574C3BA9">
      <w:pPr>
        <w:rPr>
          <w:rFonts w:hint="eastAsia"/>
          <w:lang w:eastAsia="zh-CN"/>
        </w:rPr>
      </w:pPr>
    </w:p>
    <w:p w14:paraId="0E7C4359">
      <w:pPr>
        <w:rPr>
          <w:rFonts w:hint="eastAsia"/>
          <w:lang w:eastAsia="zh-CN"/>
        </w:rPr>
      </w:pPr>
      <w:r>
        <w:rPr>
          <w:rFonts w:hint="eastAsia"/>
          <w:lang w:eastAsia="zh-CN"/>
        </w:rPr>
        <w:t>本文是由懂得生活网（dongdeshenghuo.com）为大家创作</w:t>
      </w:r>
    </w:p>
    <w:p w14:paraId="3231B9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80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2025-10-06T06:41:21Z</dcterms:created>
  <cp:lastModifiedBy>Administrator</cp:lastModifiedBy>
  <dcterms:modified xsi:type="dcterms:W3CDTF">2025-10-06T06:41:21Z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5A05DA9A8A6A44A199525FF9965A0724_12</vt:lpwstr>
  </property>
</Properties>
</file>