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AEC10">
      <w:pPr>
        <w:rPr>
          <w:rFonts w:hint="eastAsia"/>
          <w:lang w:eastAsia="zh-CN"/>
        </w:rPr>
      </w:pPr>
      <w:bookmarkStart w:id="0" w:name="_GoBack"/>
      <w:bookmarkEnd w:id="0"/>
      <w:r>
        <w:rPr>
          <w:rFonts w:hint="eastAsia"/>
          <w:lang w:eastAsia="zh-CN"/>
        </w:rPr>
        <w:t>回响的拼音简介</w:t>
      </w:r>
    </w:p>
    <w:p w14:paraId="0CF3B66A">
      <w:pPr>
        <w:rPr>
          <w:rFonts w:hint="eastAsia"/>
          <w:lang w:eastAsia="zh-CN"/>
        </w:rPr>
      </w:pPr>
      <w:r>
        <w:rPr>
          <w:rFonts w:hint="eastAsia"/>
          <w:lang w:eastAsia="zh-CN"/>
        </w:rPr>
        <w:t>当我们谈论“回响”，我们不仅是在描述一种声音现象，更是在探讨一种文化、艺术乃至心灵层面的现象。回响的拼音是“huí xiǎng”。这一词组简洁地概括了声音在空间中反射后再次被听到的过程。然而，它的意义远不止于此，它也象征着信息、情感甚至记忆在人们心中的重复和反思。</w:t>
      </w:r>
    </w:p>
    <w:p w14:paraId="4BB2CF6C">
      <w:pPr>
        <w:rPr>
          <w:rFonts w:hint="eastAsia"/>
          <w:lang w:eastAsia="zh-CN"/>
        </w:rPr>
      </w:pPr>
    </w:p>
    <w:p w14:paraId="3734BCA6">
      <w:pPr>
        <w:rPr>
          <w:rFonts w:hint="eastAsia"/>
          <w:lang w:eastAsia="zh-CN"/>
        </w:rPr>
      </w:pPr>
    </w:p>
    <w:p w14:paraId="69065A6B">
      <w:pPr>
        <w:rPr>
          <w:rFonts w:hint="eastAsia"/>
          <w:lang w:eastAsia="zh-CN"/>
        </w:rPr>
      </w:pPr>
      <w:r>
        <w:rPr>
          <w:rFonts w:hint="eastAsia"/>
          <w:lang w:eastAsia="zh-CN"/>
        </w:rPr>
        <w:t>声音的旅程：回响的本质</w:t>
      </w:r>
    </w:p>
    <w:p w14:paraId="62AA057C">
      <w:pPr>
        <w:rPr>
          <w:rFonts w:hint="eastAsia"/>
          <w:lang w:eastAsia="zh-CN"/>
        </w:rPr>
      </w:pPr>
      <w:r>
        <w:rPr>
          <w:rFonts w:hint="eastAsia"/>
          <w:lang w:eastAsia="zh-CN"/>
        </w:rPr>
        <w:t>从物理学的角度来看，“huí xiǎng”指的是声波遇到障碍物后反射回来形成的声音。这种现象在生活中随处可见，比如在一个空旷的大厅里说话时，我们会听到自己的声音似乎有所延迟，这就是回响的效果。回响不仅是对原始声音的一种再现，更是其经过环境影响后的变形版本。这使得每一次的回响都独一无二，因为它承载了空间的信息。</w:t>
      </w:r>
    </w:p>
    <w:p w14:paraId="097E3802">
      <w:pPr>
        <w:rPr>
          <w:rFonts w:hint="eastAsia"/>
          <w:lang w:eastAsia="zh-CN"/>
        </w:rPr>
      </w:pPr>
    </w:p>
    <w:p w14:paraId="73B164EB">
      <w:pPr>
        <w:rPr>
          <w:rFonts w:hint="eastAsia"/>
          <w:lang w:eastAsia="zh-CN"/>
        </w:rPr>
      </w:pPr>
    </w:p>
    <w:p w14:paraId="6ADFE12B">
      <w:pPr>
        <w:rPr>
          <w:rFonts w:hint="eastAsia"/>
          <w:lang w:eastAsia="zh-CN"/>
        </w:rPr>
      </w:pPr>
      <w:r>
        <w:rPr>
          <w:rFonts w:hint="eastAsia"/>
          <w:lang w:eastAsia="zh-CN"/>
        </w:rPr>
        <w:t>文化中的“回响”</w:t>
      </w:r>
    </w:p>
    <w:p w14:paraId="502475D7">
      <w:pPr>
        <w:rPr>
          <w:rFonts w:hint="eastAsia"/>
          <w:lang w:eastAsia="zh-CN"/>
        </w:rPr>
      </w:pPr>
      <w:r>
        <w:rPr>
          <w:rFonts w:hint="eastAsia"/>
          <w:lang w:eastAsia="zh-CN"/>
        </w:rPr>
        <w:t>在文化领域，“huí xiǎng”有着更加深远的意义。它可以指代历史事件或文化遗产在现代社会中的反响与延续。就像古老的建筑通过现代视角的重新解读一样，过去的艺术作品、传统习俗等在新的时代背景下获得新生，产生了一种跨越时空的对话。这种对话不仅仅是形式上的模仿，而是一种精神上的传承与发展。</w:t>
      </w:r>
    </w:p>
    <w:p w14:paraId="4318335A">
      <w:pPr>
        <w:rPr>
          <w:rFonts w:hint="eastAsia"/>
          <w:lang w:eastAsia="zh-CN"/>
        </w:rPr>
      </w:pPr>
    </w:p>
    <w:p w14:paraId="2D12E2B3">
      <w:pPr>
        <w:rPr>
          <w:rFonts w:hint="eastAsia"/>
          <w:lang w:eastAsia="zh-CN"/>
        </w:rPr>
      </w:pPr>
    </w:p>
    <w:p w14:paraId="308387BA">
      <w:pPr>
        <w:rPr>
          <w:rFonts w:hint="eastAsia"/>
          <w:lang w:eastAsia="zh-CN"/>
        </w:rPr>
      </w:pPr>
      <w:r>
        <w:rPr>
          <w:rFonts w:hint="eastAsia"/>
          <w:lang w:eastAsia="zh-CN"/>
        </w:rPr>
        <w:t>心灵的回响</w:t>
      </w:r>
    </w:p>
    <w:p w14:paraId="56AFC077">
      <w:pPr>
        <w:rPr>
          <w:rFonts w:hint="eastAsia"/>
          <w:lang w:eastAsia="zh-CN"/>
        </w:rPr>
      </w:pPr>
      <w:r>
        <w:rPr>
          <w:rFonts w:hint="eastAsia"/>
          <w:lang w:eastAsia="zh-CN"/>
        </w:rPr>
        <w:t>而在个人层面，“huí xiǎng”可以理解为内心深处的自我对话。每个人的经历都是独一无二的，这些经历会在我们的思想和情感中留下痕迹，并在未来的某个时刻以回忆的形式出现。这样的回响能够激发创造力，促使我们进行深刻的自我反省，进而促进个人成长和发展。</w:t>
      </w:r>
    </w:p>
    <w:p w14:paraId="51C08B41">
      <w:pPr>
        <w:rPr>
          <w:rFonts w:hint="eastAsia"/>
          <w:lang w:eastAsia="zh-CN"/>
        </w:rPr>
      </w:pPr>
    </w:p>
    <w:p w14:paraId="276FB314">
      <w:pPr>
        <w:rPr>
          <w:rFonts w:hint="eastAsia"/>
          <w:lang w:eastAsia="zh-CN"/>
        </w:rPr>
      </w:pPr>
    </w:p>
    <w:p w14:paraId="1E98020F">
      <w:pPr>
        <w:rPr>
          <w:rFonts w:hint="eastAsia"/>
          <w:lang w:eastAsia="zh-CN"/>
        </w:rPr>
      </w:pPr>
      <w:r>
        <w:rPr>
          <w:rFonts w:hint="eastAsia"/>
          <w:lang w:eastAsia="zh-CN"/>
        </w:rPr>
        <w:t>最后的总结</w:t>
      </w:r>
    </w:p>
    <w:p w14:paraId="54BCE3CC">
      <w:pPr>
        <w:rPr>
          <w:rFonts w:hint="eastAsia"/>
          <w:lang w:eastAsia="zh-CN"/>
        </w:rPr>
      </w:pPr>
      <w:r>
        <w:rPr>
          <w:rFonts w:hint="eastAsia"/>
          <w:lang w:eastAsia="zh-CN"/>
        </w:rPr>
        <w:t>“huí xiǎng”的拼音不仅仅是一个简单的音译，它蕴含了丰富的物理、文化和心理含义。通过对回响的理解，我们可以更好地欣赏周围世界的复杂性和美丽，同时也能更深入地探索自我内心的宇宙。无论是在听觉的世界里还是在思维的空间中，回响都以其独特的方式提醒着我们过去的存在以及它对我们现在的深远影响。</w:t>
      </w:r>
    </w:p>
    <w:p w14:paraId="3920818E">
      <w:pPr>
        <w:rPr>
          <w:rFonts w:hint="eastAsia"/>
          <w:lang w:eastAsia="zh-CN"/>
        </w:rPr>
      </w:pPr>
    </w:p>
    <w:p w14:paraId="1E876D7E">
      <w:pPr>
        <w:rPr>
          <w:rFonts w:hint="eastAsia"/>
          <w:lang w:eastAsia="zh-CN"/>
        </w:rPr>
      </w:pPr>
      <w:r>
        <w:rPr>
          <w:rFonts w:hint="eastAsia"/>
          <w:lang w:eastAsia="zh-CN"/>
        </w:rPr>
        <w:t>本文是由懂得生活网（dongdeshenghuo.com）为大家创作</w:t>
      </w:r>
    </w:p>
    <w:p w14:paraId="46B6B3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B7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2025-10-13T14:46:44Z</dcterms:created>
  <cp:lastModifiedBy>Administrator</cp:lastModifiedBy>
  <dcterms:modified xsi:type="dcterms:W3CDTF">2025-10-13T14:46:44Z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8FE17668AE32492FA3225B51CFF5624C_12</vt:lpwstr>
  </property>
</Properties>
</file>