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07413">
      <w:pPr>
        <w:rPr>
          <w:rFonts w:hint="eastAsia"/>
          <w:lang w:eastAsia="zh-CN"/>
        </w:rPr>
      </w:pPr>
      <w:bookmarkStart w:id="0" w:name="_GoBack"/>
      <w:bookmarkEnd w:id="0"/>
      <w:r>
        <w:rPr>
          <w:rFonts w:hint="eastAsia"/>
          <w:lang w:eastAsia="zh-CN"/>
        </w:rPr>
        <w:t>器宇轩昂的拼音是什么意思</w:t>
      </w:r>
    </w:p>
    <w:p w14:paraId="33591523">
      <w:pPr>
        <w:rPr>
          <w:rFonts w:hint="eastAsia"/>
          <w:lang w:eastAsia="zh-CN"/>
        </w:rPr>
      </w:pPr>
      <w:r>
        <w:rPr>
          <w:rFonts w:hint="eastAsia"/>
          <w:lang w:eastAsia="zh-CN"/>
        </w:rPr>
        <w:t>器宇轩昂，“qì yǔ xuān áng”，这一成语形象地描绘出一种非凡的气质与姿态。其中，“器宇”指的是人的气概、风度，代表了一个人内在素养和外在表现的综合体；“轩昂”则意味着高大、挺拔，通常用来形容人精神饱满、气度不凡的样子。因此，当这两个词组合在一起时，“器宇轩昂”便用来形容那些具有出众气质、举止大方得体之人。</w:t>
      </w:r>
    </w:p>
    <w:p w14:paraId="5B34F835">
      <w:pPr>
        <w:rPr>
          <w:rFonts w:hint="eastAsia"/>
          <w:lang w:eastAsia="zh-CN"/>
        </w:rPr>
      </w:pPr>
    </w:p>
    <w:p w14:paraId="38376163">
      <w:pPr>
        <w:rPr>
          <w:rFonts w:hint="eastAsia"/>
          <w:lang w:eastAsia="zh-CN"/>
        </w:rPr>
      </w:pPr>
    </w:p>
    <w:p w14:paraId="460FCA16">
      <w:pPr>
        <w:rPr>
          <w:rFonts w:hint="eastAsia"/>
          <w:lang w:eastAsia="zh-CN"/>
        </w:rPr>
      </w:pPr>
      <w:r>
        <w:rPr>
          <w:rFonts w:hint="eastAsia"/>
          <w:lang w:eastAsia="zh-CN"/>
        </w:rPr>
        <w:t>成语来源及其文化内涵</w:t>
      </w:r>
    </w:p>
    <w:p w14:paraId="08CE3A89">
      <w:pPr>
        <w:rPr>
          <w:rFonts w:hint="eastAsia"/>
          <w:lang w:eastAsia="zh-CN"/>
        </w:rPr>
      </w:pPr>
      <w:r>
        <w:rPr>
          <w:rFonts w:hint="eastAsia"/>
          <w:lang w:eastAsia="zh-CN"/>
        </w:rPr>
        <w:t>关于“器宇轩昂”的起源，并没有直接记载其最早出自哪部文献或由谁创造。但是，这个成语很好地体现了中国传统文化中对人格魅力和外在仪态之美的推崇。在中国古代，人们非常重视个人修养和个人形象，认为一个品德高尚、才华横溢的人也应该在外表上给人留下深刻印象。这种理念贯穿于文学作品、历史记载以及日常生活之中，成为了评价人物的重要标准之一。</w:t>
      </w:r>
    </w:p>
    <w:p w14:paraId="2BB6233F">
      <w:pPr>
        <w:rPr>
          <w:rFonts w:hint="eastAsia"/>
          <w:lang w:eastAsia="zh-CN"/>
        </w:rPr>
      </w:pPr>
    </w:p>
    <w:p w14:paraId="141B0CF8">
      <w:pPr>
        <w:rPr>
          <w:rFonts w:hint="eastAsia"/>
          <w:lang w:eastAsia="zh-CN"/>
        </w:rPr>
      </w:pPr>
    </w:p>
    <w:p w14:paraId="55EF6584">
      <w:pPr>
        <w:rPr>
          <w:rFonts w:hint="eastAsia"/>
          <w:lang w:eastAsia="zh-CN"/>
        </w:rPr>
      </w:pPr>
      <w:r>
        <w:rPr>
          <w:rFonts w:hint="eastAsia"/>
          <w:lang w:eastAsia="zh-CN"/>
        </w:rPr>
        <w:t>使用场景及实例分析</w:t>
      </w:r>
    </w:p>
    <w:p w14:paraId="413CF836">
      <w:pPr>
        <w:rPr>
          <w:rFonts w:hint="eastAsia"/>
          <w:lang w:eastAsia="zh-CN"/>
        </w:rPr>
      </w:pPr>
      <w:r>
        <w:rPr>
          <w:rFonts w:hint="eastAsia"/>
          <w:lang w:eastAsia="zh-CN"/>
        </w:rPr>
        <w:t>在现代社会，“器宇轩昂”常被用于描述那些在公共场合中显得特别引人注目、充满自信并且具有领导力的人物。例如，在商务会议、学术讲座或是社交聚会等场合，我们可能会遇到这样一些人：他们不仅知识渊博、见解独到，而且言行举止间透露出一种难以言喻的魅力，令人不由自主地产生敬仰之情。这些人往往就是“器宇轩昂”的最佳写照。</w:t>
      </w:r>
    </w:p>
    <w:p w14:paraId="470893F8">
      <w:pPr>
        <w:rPr>
          <w:rFonts w:hint="eastAsia"/>
          <w:lang w:eastAsia="zh-CN"/>
        </w:rPr>
      </w:pPr>
    </w:p>
    <w:p w14:paraId="46B64614">
      <w:pPr>
        <w:rPr>
          <w:rFonts w:hint="eastAsia"/>
          <w:lang w:eastAsia="zh-CN"/>
        </w:rPr>
      </w:pPr>
    </w:p>
    <w:p w14:paraId="78D7C006">
      <w:pPr>
        <w:rPr>
          <w:rFonts w:hint="eastAsia"/>
          <w:lang w:eastAsia="zh-CN"/>
        </w:rPr>
      </w:pPr>
      <w:r>
        <w:rPr>
          <w:rFonts w:hint="eastAsia"/>
          <w:lang w:eastAsia="zh-CN"/>
        </w:rPr>
        <w:t>如何培养自身的“器宇轩昂”</w:t>
      </w:r>
    </w:p>
    <w:p w14:paraId="3BF89661">
      <w:pPr>
        <w:rPr>
          <w:rFonts w:hint="eastAsia"/>
          <w:lang w:eastAsia="zh-CN"/>
        </w:rPr>
      </w:pPr>
      <w:r>
        <w:rPr>
          <w:rFonts w:hint="eastAsia"/>
          <w:lang w:eastAsia="zh-CN"/>
        </w:rPr>
        <w:t>想要达到“器宇轩昂”的境界，并非一朝一夕之功。需要不断提升自我，包括专业知识的学习、道德品质的修炼等多个方面。良好的身体素质也是不可或缺的条件之一，通过规律运动保持健康的体魄能够让人看起来更加充满活力。注重个人形象的塑造同样重要，无论是穿着打扮还是言行举止，都应该体现出自己的品味与格调。积极乐观的心态是关键，只有内心强大且充满正能量的人才能真正做到“器宇轩昂”。</w:t>
      </w:r>
    </w:p>
    <w:p w14:paraId="716E5722">
      <w:pPr>
        <w:rPr>
          <w:rFonts w:hint="eastAsia"/>
          <w:lang w:eastAsia="zh-CN"/>
        </w:rPr>
      </w:pPr>
    </w:p>
    <w:p w14:paraId="498B8A7C">
      <w:pPr>
        <w:rPr>
          <w:rFonts w:hint="eastAsia"/>
          <w:lang w:eastAsia="zh-CN"/>
        </w:rPr>
      </w:pPr>
      <w:r>
        <w:rPr>
          <w:rFonts w:hint="eastAsia"/>
          <w:lang w:eastAsia="zh-CN"/>
        </w:rPr>
        <w:t>本文是由懂得生活网（dongdeshenghuo.com）为大家创作</w:t>
      </w:r>
    </w:p>
    <w:p w14:paraId="2CC8C3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6E4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2025-10-14T01:46:15Z</dcterms:created>
  <cp:lastModifiedBy>Administrator</cp:lastModifiedBy>
  <dcterms:modified xsi:type="dcterms:W3CDTF">2025-10-14T01:46:15Z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9D3FC1E14D3745C4979E37204914B9D9_12</vt:lpwstr>
  </property>
</Properties>
</file>