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4FCFC8">
      <w:pPr>
        <w:rPr>
          <w:rFonts w:hint="eastAsia"/>
          <w:lang w:eastAsia="zh-CN"/>
        </w:rPr>
      </w:pPr>
      <w:bookmarkStart w:id="0" w:name="_GoBack"/>
      <w:bookmarkEnd w:id="0"/>
      <w:r>
        <w:rPr>
          <w:rFonts w:hint="eastAsia"/>
          <w:lang w:eastAsia="zh-CN"/>
        </w:rPr>
        <w:t>嘉兴桐乡的拼音</w:t>
      </w:r>
    </w:p>
    <w:p w14:paraId="49BBEACD">
      <w:pPr>
        <w:rPr>
          <w:rFonts w:hint="eastAsia"/>
          <w:lang w:eastAsia="zh-CN"/>
        </w:rPr>
      </w:pPr>
      <w:r>
        <w:rPr>
          <w:rFonts w:hint="eastAsia"/>
          <w:lang w:eastAsia="zh-CN"/>
        </w:rPr>
        <w:t>嘉兴桐乡，在汉语拼音中被写作“Jiaxing Tongxiang”。作为中国浙江省的一颗璀璨明珠，嘉兴市下辖的桐乡市凭借其深厚的文化底蕴、繁荣的经济以及独特的地理位置吸引了无数人的目光。</w:t>
      </w:r>
    </w:p>
    <w:p w14:paraId="0C88C97C">
      <w:pPr>
        <w:rPr>
          <w:rFonts w:hint="eastAsia"/>
          <w:lang w:eastAsia="zh-CN"/>
        </w:rPr>
      </w:pPr>
    </w:p>
    <w:p w14:paraId="47784ADC">
      <w:pPr>
        <w:rPr>
          <w:rFonts w:hint="eastAsia"/>
          <w:lang w:eastAsia="zh-CN"/>
        </w:rPr>
      </w:pPr>
    </w:p>
    <w:p w14:paraId="287D7596">
      <w:pPr>
        <w:rPr>
          <w:rFonts w:hint="eastAsia"/>
          <w:lang w:eastAsia="zh-CN"/>
        </w:rPr>
      </w:pPr>
      <w:r>
        <w:rPr>
          <w:rFonts w:hint="eastAsia"/>
          <w:lang w:eastAsia="zh-CN"/>
        </w:rPr>
        <w:t>历史与文化</w:t>
      </w:r>
    </w:p>
    <w:p w14:paraId="5A50D61D">
      <w:pPr>
        <w:rPr>
          <w:rFonts w:hint="eastAsia"/>
          <w:lang w:eastAsia="zh-CN"/>
        </w:rPr>
      </w:pPr>
      <w:r>
        <w:rPr>
          <w:rFonts w:hint="eastAsia"/>
          <w:lang w:eastAsia="zh-CN"/>
        </w:rPr>
        <w:t>桐乡历史悠久，文化灿烂。这里是中国著名的水乡之一，拥有众多保存完好的古桥、古宅和古老的运河。其中乌镇，作为江南六大古镇之一，更是以其原汁原味的水乡风貌和千年历史文化吸引着来自世界各地的游客。“Jiaxing Tongxiang”不仅仅是一个地理名词，更是一种文化的象征，承载着千年的历史记忆和人文精神。</w:t>
      </w:r>
    </w:p>
    <w:p w14:paraId="5D172678">
      <w:pPr>
        <w:rPr>
          <w:rFonts w:hint="eastAsia"/>
          <w:lang w:eastAsia="zh-CN"/>
        </w:rPr>
      </w:pPr>
    </w:p>
    <w:p w14:paraId="513A4A86">
      <w:pPr>
        <w:rPr>
          <w:rFonts w:hint="eastAsia"/>
          <w:lang w:eastAsia="zh-CN"/>
        </w:rPr>
      </w:pPr>
    </w:p>
    <w:p w14:paraId="79076791">
      <w:pPr>
        <w:rPr>
          <w:rFonts w:hint="eastAsia"/>
          <w:lang w:eastAsia="zh-CN"/>
        </w:rPr>
      </w:pPr>
      <w:r>
        <w:rPr>
          <w:rFonts w:hint="eastAsia"/>
          <w:lang w:eastAsia="zh-CN"/>
        </w:rPr>
        <w:t>经济发展</w:t>
      </w:r>
    </w:p>
    <w:p w14:paraId="64D81444">
      <w:pPr>
        <w:rPr>
          <w:rFonts w:hint="eastAsia"/>
          <w:lang w:eastAsia="zh-CN"/>
        </w:rPr>
      </w:pPr>
      <w:r>
        <w:rPr>
          <w:rFonts w:hint="eastAsia"/>
          <w:lang w:eastAsia="zh-CN"/>
        </w:rPr>
        <w:t>在经济方面，“Jiaxing Tongxiang”近年来发展迅速，特别是在互联网产业领域。作为世界互联网大会的永久会址，乌镇不仅是旅游胜地，也成为了科技创新的重要基地。通过举办一系列国际性的会议和展览，桐乡正在逐步建立起自己的品牌形象，向全世界展示其独特魅力与发展潜力。</w:t>
      </w:r>
    </w:p>
    <w:p w14:paraId="7315E77C">
      <w:pPr>
        <w:rPr>
          <w:rFonts w:hint="eastAsia"/>
          <w:lang w:eastAsia="zh-CN"/>
        </w:rPr>
      </w:pPr>
    </w:p>
    <w:p w14:paraId="3559BE71">
      <w:pPr>
        <w:rPr>
          <w:rFonts w:hint="eastAsia"/>
          <w:lang w:eastAsia="zh-CN"/>
        </w:rPr>
      </w:pPr>
    </w:p>
    <w:p w14:paraId="673DE0B8">
      <w:pPr>
        <w:rPr>
          <w:rFonts w:hint="eastAsia"/>
          <w:lang w:eastAsia="zh-CN"/>
        </w:rPr>
      </w:pPr>
      <w:r>
        <w:rPr>
          <w:rFonts w:hint="eastAsia"/>
          <w:lang w:eastAsia="zh-CN"/>
        </w:rPr>
        <w:t>旅游资源</w:t>
      </w:r>
    </w:p>
    <w:p w14:paraId="1E5A0AD4">
      <w:pPr>
        <w:rPr>
          <w:rFonts w:hint="eastAsia"/>
          <w:lang w:eastAsia="zh-CN"/>
        </w:rPr>
      </w:pPr>
      <w:r>
        <w:rPr>
          <w:rFonts w:hint="eastAsia"/>
          <w:lang w:eastAsia="zh-CN"/>
        </w:rPr>
        <w:t>除了丰富的历史文化遗产外，“Jiaxing Tongxiang”的自然景观同样令人赞叹。从四季花开不断的花卉园区到风景如画的乡村田园，每一个角落都充满了诗意和画意。特别是春季时节，油菜花田金黄一片，与蓝天白云相互映衬，构成了一幅美丽的田园画卷。</w:t>
      </w:r>
    </w:p>
    <w:p w14:paraId="3405F7F1">
      <w:pPr>
        <w:rPr>
          <w:rFonts w:hint="eastAsia"/>
          <w:lang w:eastAsia="zh-CN"/>
        </w:rPr>
      </w:pPr>
    </w:p>
    <w:p w14:paraId="4DDA1D0D">
      <w:pPr>
        <w:rPr>
          <w:rFonts w:hint="eastAsia"/>
          <w:lang w:eastAsia="zh-CN"/>
        </w:rPr>
      </w:pPr>
    </w:p>
    <w:p w14:paraId="639D735E">
      <w:pPr>
        <w:rPr>
          <w:rFonts w:hint="eastAsia"/>
          <w:lang w:eastAsia="zh-CN"/>
        </w:rPr>
      </w:pPr>
      <w:r>
        <w:rPr>
          <w:rFonts w:hint="eastAsia"/>
          <w:lang w:eastAsia="zh-CN"/>
        </w:rPr>
        <w:t>美食特色</w:t>
      </w:r>
    </w:p>
    <w:p w14:paraId="01DEBB32">
      <w:pPr>
        <w:rPr>
          <w:rFonts w:hint="eastAsia"/>
          <w:lang w:eastAsia="zh-CN"/>
        </w:rPr>
      </w:pPr>
      <w:r>
        <w:rPr>
          <w:rFonts w:hint="eastAsia"/>
          <w:lang w:eastAsia="zh-CN"/>
        </w:rPr>
        <w:t>说到“Jiaxing Tongxiang”，不得不提这里的美食。桐乡羊肉以其独特的烹饪方式和鲜美的口感而闻名遐迩；还有姑嫂饼、定胜糕等传统点心，都是来此地必尝的美味佳肴。这些地道的美食不仅满足了食客们的味蕾，也让人们更好地了解当地的饮食文化和生活习惯。</w:t>
      </w:r>
    </w:p>
    <w:p w14:paraId="0E8BF550">
      <w:pPr>
        <w:rPr>
          <w:rFonts w:hint="eastAsia"/>
          <w:lang w:eastAsia="zh-CN"/>
        </w:rPr>
      </w:pPr>
    </w:p>
    <w:p w14:paraId="43900E12">
      <w:pPr>
        <w:rPr>
          <w:rFonts w:hint="eastAsia"/>
          <w:lang w:eastAsia="zh-CN"/>
        </w:rPr>
      </w:pPr>
    </w:p>
    <w:p w14:paraId="5B37C39B">
      <w:pPr>
        <w:rPr>
          <w:rFonts w:hint="eastAsia"/>
          <w:lang w:eastAsia="zh-CN"/>
        </w:rPr>
      </w:pPr>
      <w:r>
        <w:rPr>
          <w:rFonts w:hint="eastAsia"/>
          <w:lang w:eastAsia="zh-CN"/>
        </w:rPr>
        <w:t>未来展望</w:t>
      </w:r>
    </w:p>
    <w:p w14:paraId="6EF88061">
      <w:pPr>
        <w:rPr>
          <w:rFonts w:hint="eastAsia"/>
          <w:lang w:eastAsia="zh-CN"/>
        </w:rPr>
      </w:pPr>
      <w:r>
        <w:rPr>
          <w:rFonts w:hint="eastAsia"/>
          <w:lang w:eastAsia="zh-CN"/>
        </w:rPr>
        <w:t>随着时代的发展和社会的进步，“Jiaxing Tongxiang”正站在新的历史起点上，迎接更加辉煌的明天。无论是继续深化文化旅游业的发展，还是加快互联网+传统产业转型升级的步伐，桐乡都在积极探索适合自身发展的新路径。相信在不久的将来，“Jiaxing Tongxiang”将以一个崭新的面貌展现在世人面前，成为真正的国际化城市。</w:t>
      </w:r>
    </w:p>
    <w:p w14:paraId="4EA2C5AD">
      <w:pPr>
        <w:rPr>
          <w:rFonts w:hint="eastAsia"/>
          <w:lang w:eastAsia="zh-CN"/>
        </w:rPr>
      </w:pPr>
    </w:p>
    <w:p w14:paraId="138B029F">
      <w:pPr>
        <w:rPr>
          <w:rFonts w:hint="eastAsia"/>
          <w:lang w:eastAsia="zh-CN"/>
        </w:rPr>
      </w:pPr>
      <w:r>
        <w:rPr>
          <w:rFonts w:hint="eastAsia"/>
          <w:lang w:eastAsia="zh-CN"/>
        </w:rPr>
        <w:t>本文是由懂得生活网（dongdeshenghuo.com）为大家创作</w:t>
      </w:r>
    </w:p>
    <w:p w14:paraId="6CC26BF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46171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2025-10-13T15:02:37Z</dcterms:created>
  <cp:lastModifiedBy>Administrator</cp:lastModifiedBy>
  <dcterms:modified xsi:type="dcterms:W3CDTF">2025-10-13T15:02:38Z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8AD0F15279314200A787BB80711DBC20_12</vt:lpwstr>
  </property>
</Properties>
</file>