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B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喷的拼音怎么写怎么组词语啊一年级下册</w:t>
      </w:r>
    </w:p>
    <w:p w14:paraId="01944442">
      <w:pPr>
        <w:rPr>
          <w:rFonts w:hint="eastAsia"/>
          <w:lang w:eastAsia="zh-CN"/>
        </w:rPr>
      </w:pPr>
    </w:p>
    <w:p w14:paraId="1CA6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在小学语文学习中，掌握汉字的正确拼音和组词能力是非常重要的基础。对于一年级的小朋友来说，“喷”这个字可能看起来有点陌生，但它其实在我们的日常生活中经常出现。</w:t>
      </w:r>
    </w:p>
    <w:p w14:paraId="734C81BB">
      <w:pPr>
        <w:rPr>
          <w:rFonts w:hint="eastAsia"/>
          <w:lang w:eastAsia="zh-CN"/>
        </w:rPr>
      </w:pPr>
    </w:p>
    <w:p w14:paraId="5C5D6286">
      <w:pPr>
        <w:rPr>
          <w:rFonts w:hint="eastAsia"/>
          <w:lang w:eastAsia="zh-CN"/>
        </w:rPr>
      </w:pPr>
    </w:p>
    <w:p w14:paraId="3096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“喷”的拼音怎么写？</w:t>
      </w:r>
    </w:p>
    <w:p w14:paraId="65B503F8">
      <w:pPr>
        <w:rPr>
          <w:rFonts w:hint="eastAsia"/>
          <w:lang w:eastAsia="zh-CN"/>
        </w:rPr>
      </w:pPr>
    </w:p>
    <w:p w14:paraId="7498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 pēn。这是一个前鼻音，读音比较清晰有力。小朋友在拼读时要注意声母是“p”，韵母是“en”，合起来就是“pēn”。在一年级下册的语文课本中，这个拼音会通过课文、识字卡片等方式反复出现，帮助孩子加深记忆。</w:t>
      </w:r>
    </w:p>
    <w:p w14:paraId="5F43834B">
      <w:pPr>
        <w:rPr>
          <w:rFonts w:hint="eastAsia"/>
          <w:lang w:eastAsia="zh-CN"/>
        </w:rPr>
      </w:pPr>
    </w:p>
    <w:p w14:paraId="59A18AD9">
      <w:pPr>
        <w:rPr>
          <w:rFonts w:hint="eastAsia"/>
          <w:lang w:eastAsia="zh-CN"/>
        </w:rPr>
      </w:pPr>
    </w:p>
    <w:p w14:paraId="339C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“喷”字的基本意思是什么？</w:t>
      </w:r>
    </w:p>
    <w:p w14:paraId="67F7E7CD">
      <w:pPr>
        <w:rPr>
          <w:rFonts w:hint="eastAsia"/>
          <w:lang w:eastAsia="zh-CN"/>
        </w:rPr>
      </w:pPr>
    </w:p>
    <w:p w14:paraId="5050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“喷”通常表示液体或气体从口中、机器中快速地冲出来。比如我们常说“喷水”、“喷火”、“喷气”等。这些词语都和“喷”字的动作有关，表示一种向外射出的状态。</w:t>
      </w:r>
    </w:p>
    <w:p w14:paraId="3AF202C7">
      <w:pPr>
        <w:rPr>
          <w:rFonts w:hint="eastAsia"/>
          <w:lang w:eastAsia="zh-CN"/>
        </w:rPr>
      </w:pPr>
    </w:p>
    <w:p w14:paraId="0A8B26FB">
      <w:pPr>
        <w:rPr>
          <w:rFonts w:hint="eastAsia"/>
          <w:lang w:eastAsia="zh-CN"/>
        </w:rPr>
      </w:pPr>
    </w:p>
    <w:p w14:paraId="5ABE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“喷”可以怎么组词？</w:t>
      </w:r>
    </w:p>
    <w:p w14:paraId="287735EF">
      <w:pPr>
        <w:rPr>
          <w:rFonts w:hint="eastAsia"/>
          <w:lang w:eastAsia="zh-CN"/>
        </w:rPr>
      </w:pPr>
    </w:p>
    <w:p w14:paraId="3300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在一年级的学习中，老师会引导学生用“喷”来组成简单的词语，帮助他们理解字义并练习表达。常见的组词有：</w:t>
      </w:r>
    </w:p>
    <w:p w14:paraId="6E4C2D24">
      <w:pPr>
        <w:rPr>
          <w:rFonts w:hint="eastAsia"/>
          <w:lang w:eastAsia="zh-CN"/>
        </w:rPr>
      </w:pPr>
    </w:p>
    <w:p w14:paraId="56270A26">
      <w:pPr>
        <w:rPr>
          <w:rFonts w:hint="eastAsia"/>
          <w:lang w:eastAsia="zh-CN"/>
        </w:rPr>
      </w:pPr>
    </w:p>
    <w:p w14:paraId="3B75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喷水</w:t>
      </w:r>
    </w:p>
    <w:p w14:paraId="1C1E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喷泉</w:t>
      </w:r>
    </w:p>
    <w:p w14:paraId="1CBB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</w:t>
      </w:r>
    </w:p>
    <w:p w14:paraId="6740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喷雾</w:t>
      </w:r>
    </w:p>
    <w:p w14:paraId="2EE7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喷气</w:t>
      </w:r>
    </w:p>
    <w:p w14:paraId="1345AFCE">
      <w:pPr>
        <w:rPr>
          <w:rFonts w:hint="eastAsia"/>
          <w:lang w:eastAsia="zh-CN"/>
        </w:rPr>
      </w:pPr>
    </w:p>
    <w:p w14:paraId="2993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这些词语不仅容易理解和记忆，还能激发孩子们对科学和自然现象的兴趣，例如火山喷发、喷泉喷水等。</w:t>
      </w:r>
    </w:p>
    <w:p w14:paraId="59B2F456">
      <w:pPr>
        <w:rPr>
          <w:rFonts w:hint="eastAsia"/>
          <w:lang w:eastAsia="zh-CN"/>
        </w:rPr>
      </w:pPr>
    </w:p>
    <w:p w14:paraId="195A62B5">
      <w:pPr>
        <w:rPr>
          <w:rFonts w:hint="eastAsia"/>
          <w:lang w:eastAsia="zh-CN"/>
        </w:rPr>
      </w:pPr>
    </w:p>
    <w:p w14:paraId="0F78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怎样更好地记住“喷”字？</w:t>
      </w:r>
    </w:p>
    <w:p w14:paraId="2A804AEC">
      <w:pPr>
        <w:rPr>
          <w:rFonts w:hint="eastAsia"/>
          <w:lang w:eastAsia="zh-CN"/>
        </w:rPr>
      </w:pPr>
    </w:p>
    <w:p w14:paraId="4AFB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为了让孩子更好地记住“喷”这个字，家长可以在家配合做一些小活动。比如带孩子去公园看喷泉，或者玩吹泡泡游戏，边玩边说：“泡泡喷出来了！”这样既有趣又能帮助孩子把字和实际生活联系起来。</w:t>
      </w:r>
    </w:p>
    <w:p w14:paraId="5EBD1AA6">
      <w:pPr>
        <w:rPr>
          <w:rFonts w:hint="eastAsia"/>
          <w:lang w:eastAsia="zh-CN"/>
        </w:rPr>
      </w:pPr>
    </w:p>
    <w:p w14:paraId="2688B9D5">
      <w:pPr>
        <w:rPr>
          <w:rFonts w:hint="eastAsia"/>
          <w:lang w:eastAsia="zh-CN"/>
        </w:rPr>
      </w:pPr>
    </w:p>
    <w:p w14:paraId="7A08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也可以通过画画的方式，让孩子画一画“喷火龙”、“喷水的小鲸鱼”等，边画边认字，效果会更好。</w:t>
      </w:r>
    </w:p>
    <w:p w14:paraId="51E106BE">
      <w:pPr>
        <w:rPr>
          <w:rFonts w:hint="eastAsia"/>
          <w:lang w:eastAsia="zh-CN"/>
        </w:rPr>
      </w:pPr>
    </w:p>
    <w:p w14:paraId="18515FF7">
      <w:pPr>
        <w:rPr>
          <w:rFonts w:hint="eastAsia"/>
          <w:lang w:eastAsia="zh-CN"/>
        </w:rPr>
      </w:pPr>
    </w:p>
    <w:p w14:paraId="71A7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4E1B1">
      <w:pPr>
        <w:rPr>
          <w:rFonts w:hint="eastAsia"/>
          <w:lang w:eastAsia="zh-CN"/>
        </w:rPr>
      </w:pPr>
    </w:p>
    <w:p w14:paraId="4067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 pēn，它表示一种向外喷射的动作。常见的组词有“喷水”、“喷火”、“喷气”等。通过生活中的观察和亲子互动，可以帮助一年级的孩子更快地掌握这个字，提升他们的语言表达能力。</w:t>
      </w:r>
    </w:p>
    <w:p w14:paraId="4B423314">
      <w:pPr>
        <w:rPr>
          <w:rFonts w:hint="eastAsia"/>
          <w:lang w:eastAsia="zh-CN"/>
        </w:rPr>
      </w:pPr>
    </w:p>
    <w:p w14:paraId="7138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D2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4B3A3B811664404585A37E24CC0D2FF1_12</vt:lpwstr>
  </property>
</Properties>
</file>