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CECCB">
      <w:pPr>
        <w:rPr>
          <w:rFonts w:hint="eastAsia"/>
          <w:lang w:eastAsia="zh-CN"/>
        </w:rPr>
      </w:pPr>
      <w:bookmarkStart w:id="0" w:name="_GoBack"/>
      <w:bookmarkEnd w:id="0"/>
      <w:r>
        <w:rPr>
          <w:rFonts w:hint="eastAsia"/>
          <w:lang w:eastAsia="zh-CN"/>
        </w:rPr>
        <w:t>善事的拼音</w:t>
      </w:r>
    </w:p>
    <w:p w14:paraId="5168F5D3">
      <w:pPr>
        <w:rPr>
          <w:rFonts w:hint="eastAsia"/>
          <w:lang w:eastAsia="zh-CN"/>
        </w:rPr>
      </w:pPr>
      <w:r>
        <w:rPr>
          <w:rFonts w:hint="eastAsia"/>
          <w:lang w:eastAsia="zh-CN"/>
        </w:rPr>
        <w:t>善事，“shàn shì”，这两个字在汉语中有着深远的意义，它代表着一切有助于社会和谐、增进人们福祉的行为。无论是大至国家政策的制定，还是小到个人日常生活的点滴举动，只要其动机和最后的总结旨在促进善良、正义与互助，都可以称之为善事。</w:t>
      </w:r>
    </w:p>
    <w:p w14:paraId="7922DEC7">
      <w:pPr>
        <w:rPr>
          <w:rFonts w:hint="eastAsia"/>
          <w:lang w:eastAsia="zh-CN"/>
        </w:rPr>
      </w:pPr>
    </w:p>
    <w:p w14:paraId="3625B6FF">
      <w:pPr>
        <w:rPr>
          <w:rFonts w:hint="eastAsia"/>
          <w:lang w:eastAsia="zh-CN"/>
        </w:rPr>
      </w:pPr>
    </w:p>
    <w:p w14:paraId="720FB1FA">
      <w:pPr>
        <w:rPr>
          <w:rFonts w:hint="eastAsia"/>
          <w:lang w:eastAsia="zh-CN"/>
        </w:rPr>
      </w:pPr>
      <w:r>
        <w:rPr>
          <w:rFonts w:hint="eastAsia"/>
          <w:lang w:eastAsia="zh-CN"/>
        </w:rPr>
        <w:t>历史中的善事传承</w:t>
      </w:r>
    </w:p>
    <w:p w14:paraId="68DC9F61">
      <w:pPr>
        <w:rPr>
          <w:rFonts w:hint="eastAsia"/>
          <w:lang w:eastAsia="zh-CN"/>
        </w:rPr>
      </w:pPr>
      <w:r>
        <w:rPr>
          <w:rFonts w:hint="eastAsia"/>
          <w:lang w:eastAsia="zh-CN"/>
        </w:rPr>
        <w:t>从古至今，中国传统文化中就十分重视“善”的概念，并将其视为一种重要的道德规范和社会价值取向。“积善之家，必有余庆”这句古老的谚语便是对善事行为最直接的肯定，意味着一个家庭如果经常做善事，那么这个家庭将会受到好运的眷顾。历史上，许多仁人志士通过自己的实际行动践行着善的理念，如范仲淹的“先天下之忧而忧，后天下之乐而乐”，这种为国为民的精神正是善事的具体体现。</w:t>
      </w:r>
    </w:p>
    <w:p w14:paraId="0092BA0C">
      <w:pPr>
        <w:rPr>
          <w:rFonts w:hint="eastAsia"/>
          <w:lang w:eastAsia="zh-CN"/>
        </w:rPr>
      </w:pPr>
    </w:p>
    <w:p w14:paraId="0A8474B4">
      <w:pPr>
        <w:rPr>
          <w:rFonts w:hint="eastAsia"/>
          <w:lang w:eastAsia="zh-CN"/>
        </w:rPr>
      </w:pPr>
    </w:p>
    <w:p w14:paraId="62F26B06">
      <w:pPr>
        <w:rPr>
          <w:rFonts w:hint="eastAsia"/>
          <w:lang w:eastAsia="zh-CN"/>
        </w:rPr>
      </w:pPr>
      <w:r>
        <w:rPr>
          <w:rFonts w:hint="eastAsia"/>
          <w:lang w:eastAsia="zh-CN"/>
        </w:rPr>
        <w:t>现代社会中的善事实践</w:t>
      </w:r>
    </w:p>
    <w:p w14:paraId="1BF16949">
      <w:pPr>
        <w:rPr>
          <w:rFonts w:hint="eastAsia"/>
          <w:lang w:eastAsia="zh-CN"/>
        </w:rPr>
      </w:pPr>
      <w:r>
        <w:rPr>
          <w:rFonts w:hint="eastAsia"/>
          <w:lang w:eastAsia="zh-CN"/>
        </w:rPr>
        <w:t>进入现代社会，随着经济的发展和社会的进步，人们对善事的理解和实践也更加多样化。现代公益活动、慈善组织层出不穷，它们通过募捐、志愿服务等形式帮助那些需要帮助的人群，解决实际困难。例如，在自然灾害面前，全国各地乃至国际上的志愿者们会迅速行动起来，提供物资援助、心理辅导等服务，这些都属于善事的一部分。网络平台的发展也为善事提供了新的传播途径，让更多人能够参与到善事中来。</w:t>
      </w:r>
    </w:p>
    <w:p w14:paraId="049159EC">
      <w:pPr>
        <w:rPr>
          <w:rFonts w:hint="eastAsia"/>
          <w:lang w:eastAsia="zh-CN"/>
        </w:rPr>
      </w:pPr>
    </w:p>
    <w:p w14:paraId="51FF2F92">
      <w:pPr>
        <w:rPr>
          <w:rFonts w:hint="eastAsia"/>
          <w:lang w:eastAsia="zh-CN"/>
        </w:rPr>
      </w:pPr>
    </w:p>
    <w:p w14:paraId="5BD2EC6C">
      <w:pPr>
        <w:rPr>
          <w:rFonts w:hint="eastAsia"/>
          <w:lang w:eastAsia="zh-CN"/>
        </w:rPr>
      </w:pPr>
      <w:r>
        <w:rPr>
          <w:rFonts w:hint="eastAsia"/>
          <w:lang w:eastAsia="zh-CN"/>
        </w:rPr>
        <w:t>每个人都能成为善事的传播者</w:t>
      </w:r>
    </w:p>
    <w:p w14:paraId="5EFA2C40">
      <w:pPr>
        <w:rPr>
          <w:rFonts w:hint="eastAsia"/>
          <w:lang w:eastAsia="zh-CN"/>
        </w:rPr>
      </w:pPr>
      <w:r>
        <w:rPr>
          <w:rFonts w:hint="eastAsia"/>
          <w:lang w:eastAsia="zh-CN"/>
        </w:rPr>
        <w:t>善事不分大小，关键在于心怀善意并付诸行动。无论是在工作中给予同事支持，还是在生活中对陌生人伸出援手，这些小小的善举都能汇聚成巨大的力量。每个人都是社会的一员，我们的一言一行不仅影响着周围的人，也在无形之中塑造着整个社会的风气。因此，倡导更多的人参与善事，从小事做起，让善行成为习惯，这对于构建和谐社会具有不可估量的价值。</w:t>
      </w:r>
    </w:p>
    <w:p w14:paraId="6330928E">
      <w:pPr>
        <w:rPr>
          <w:rFonts w:hint="eastAsia"/>
          <w:lang w:eastAsia="zh-CN"/>
        </w:rPr>
      </w:pPr>
    </w:p>
    <w:p w14:paraId="3A36A269">
      <w:pPr>
        <w:rPr>
          <w:rFonts w:hint="eastAsia"/>
          <w:lang w:eastAsia="zh-CN"/>
        </w:rPr>
      </w:pPr>
    </w:p>
    <w:p w14:paraId="02C4BD5F">
      <w:pPr>
        <w:rPr>
          <w:rFonts w:hint="eastAsia"/>
          <w:lang w:eastAsia="zh-CN"/>
        </w:rPr>
      </w:pPr>
      <w:r>
        <w:rPr>
          <w:rFonts w:hint="eastAsia"/>
          <w:lang w:eastAsia="zh-CN"/>
        </w:rPr>
        <w:t>最后的总结：善事的未来展望</w:t>
      </w:r>
    </w:p>
    <w:p w14:paraId="3224BAEE">
      <w:pPr>
        <w:rPr>
          <w:rFonts w:hint="eastAsia"/>
          <w:lang w:eastAsia="zh-CN"/>
        </w:rPr>
      </w:pPr>
      <w:r>
        <w:rPr>
          <w:rFonts w:hint="eastAsia"/>
          <w:lang w:eastAsia="zh-CN"/>
        </w:rPr>
        <w:t>随着时代的发展，善事的形式和内容必然会不断丰富和发展。但是，不变的是那份源于内心深处对于美好生活的向往以及对他人的关爱之情。未来，希望社会各界能够进一步加深对善事的认识，鼓励和支持更多的人投身于善事之中，共同创造一个充满爱与和平的美好世界。</w:t>
      </w:r>
    </w:p>
    <w:p w14:paraId="6189F3CD">
      <w:pPr>
        <w:rPr>
          <w:rFonts w:hint="eastAsia"/>
          <w:lang w:eastAsia="zh-CN"/>
        </w:rPr>
      </w:pPr>
    </w:p>
    <w:p w14:paraId="3D77FBA0">
      <w:pPr>
        <w:rPr>
          <w:rFonts w:hint="eastAsia"/>
          <w:lang w:eastAsia="zh-CN"/>
        </w:rPr>
      </w:pPr>
      <w:r>
        <w:rPr>
          <w:rFonts w:hint="eastAsia"/>
          <w:lang w:eastAsia="zh-CN"/>
        </w:rPr>
        <w:t>本文是由懂得生活网（dongdeshenghuo.com）为大家创作</w:t>
      </w:r>
    </w:p>
    <w:p w14:paraId="5DC5C9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63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2025-10-14T03:33:06Z</dcterms:created>
  <cp:lastModifiedBy>Administrator</cp:lastModifiedBy>
  <dcterms:modified xsi:type="dcterms:W3CDTF">2025-10-14T03:33:06Z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3394DA975AC440AEBE6A2590172E8A0C_12</vt:lpwstr>
  </property>
</Properties>
</file>