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92A2">
      <w:pPr>
        <w:rPr>
          <w:rFonts w:hint="eastAsia"/>
          <w:lang w:eastAsia="zh-CN"/>
        </w:rPr>
      </w:pPr>
      <w:bookmarkStart w:id="0" w:name="_GoBack"/>
      <w:bookmarkEnd w:id="0"/>
      <w:r>
        <w:rPr>
          <w:rFonts w:hint="eastAsia"/>
          <w:lang w:eastAsia="zh-CN"/>
        </w:rPr>
        <w:t>商量的拼音</w:t>
      </w:r>
    </w:p>
    <w:p w14:paraId="6660B84D">
      <w:pPr>
        <w:rPr>
          <w:rFonts w:hint="eastAsia"/>
          <w:lang w:eastAsia="zh-CN"/>
        </w:rPr>
      </w:pPr>
      <w:r>
        <w:rPr>
          <w:rFonts w:hint="eastAsia"/>
          <w:lang w:eastAsia="zh-CN"/>
        </w:rPr>
        <w:t>商量，这个在日常交流中频繁使用的词语，其拼音为“shāng liang”。在汉语拼音体系里，“商”对应的是“shāng”，而“量”则是轻声“liang”。这里值得注意的是，“量”字在此处并不读作它通常所对应的第四声“liàng”，而是作为轻声出现。这种发音上的细微差别往往能够体现出一个人对汉语掌握的细腻程度。</w:t>
      </w:r>
    </w:p>
    <w:p w14:paraId="7FBD0651">
      <w:pPr>
        <w:rPr>
          <w:rFonts w:hint="eastAsia"/>
          <w:lang w:eastAsia="zh-CN"/>
        </w:rPr>
      </w:pPr>
    </w:p>
    <w:p w14:paraId="511FD686">
      <w:pPr>
        <w:rPr>
          <w:rFonts w:hint="eastAsia"/>
          <w:lang w:eastAsia="zh-CN"/>
        </w:rPr>
      </w:pPr>
    </w:p>
    <w:p w14:paraId="3757FEDB">
      <w:pPr>
        <w:rPr>
          <w:rFonts w:hint="eastAsia"/>
          <w:lang w:eastAsia="zh-CN"/>
        </w:rPr>
      </w:pPr>
      <w:r>
        <w:rPr>
          <w:rFonts w:hint="eastAsia"/>
          <w:lang w:eastAsia="zh-CN"/>
        </w:rPr>
        <w:t>商量的重要性</w:t>
      </w:r>
    </w:p>
    <w:p w14:paraId="6967790C">
      <w:pPr>
        <w:rPr>
          <w:rFonts w:hint="eastAsia"/>
          <w:lang w:eastAsia="zh-CN"/>
        </w:rPr>
      </w:pPr>
      <w:r>
        <w:rPr>
          <w:rFonts w:hint="eastAsia"/>
          <w:lang w:eastAsia="zh-CN"/>
        </w:rPr>
        <w:t>在人际交往中，商量扮演着极为重要的角色。无论是家庭内部关于日常生活安排的讨论，还是工作场合中的项目策划会议，商量都是达成共识、解决问题的关键途径。通过商量，各方能够表达自己的观点和需求，同时也能够倾听并理解他人的立场，从而促进合作与和谐。</w:t>
      </w:r>
    </w:p>
    <w:p w14:paraId="04B6E54B">
      <w:pPr>
        <w:rPr>
          <w:rFonts w:hint="eastAsia"/>
          <w:lang w:eastAsia="zh-CN"/>
        </w:rPr>
      </w:pPr>
    </w:p>
    <w:p w14:paraId="104912AD">
      <w:pPr>
        <w:rPr>
          <w:rFonts w:hint="eastAsia"/>
          <w:lang w:eastAsia="zh-CN"/>
        </w:rPr>
      </w:pPr>
    </w:p>
    <w:p w14:paraId="0E9BBB41">
      <w:pPr>
        <w:rPr>
          <w:rFonts w:hint="eastAsia"/>
          <w:lang w:eastAsia="zh-CN"/>
        </w:rPr>
      </w:pPr>
      <w:r>
        <w:rPr>
          <w:rFonts w:hint="eastAsia"/>
          <w:lang w:eastAsia="zh-CN"/>
        </w:rPr>
        <w:t>商量的艺术</w:t>
      </w:r>
    </w:p>
    <w:p w14:paraId="21DC0E1F">
      <w:pPr>
        <w:rPr>
          <w:rFonts w:hint="eastAsia"/>
          <w:lang w:eastAsia="zh-CN"/>
        </w:rPr>
      </w:pPr>
      <w:r>
        <w:rPr>
          <w:rFonts w:hint="eastAsia"/>
          <w:lang w:eastAsia="zh-CN"/>
        </w:rPr>
        <w:t>有效地进行商量是一门艺术。这不仅要求参与者具备良好的沟通技巧，还需要有开放的心态和愿意妥协的精神。在实际操作中，懂得如何提出建设性意见，以及如何接受批评和建议，对于成功的商量至关重要。善于运用非语言沟通方式，如肢体语言和面部表情，也能够增强商量的效果。</w:t>
      </w:r>
    </w:p>
    <w:p w14:paraId="75589E4C">
      <w:pPr>
        <w:rPr>
          <w:rFonts w:hint="eastAsia"/>
          <w:lang w:eastAsia="zh-CN"/>
        </w:rPr>
      </w:pPr>
    </w:p>
    <w:p w14:paraId="52FDBB48">
      <w:pPr>
        <w:rPr>
          <w:rFonts w:hint="eastAsia"/>
          <w:lang w:eastAsia="zh-CN"/>
        </w:rPr>
      </w:pPr>
    </w:p>
    <w:p w14:paraId="72896BD7">
      <w:pPr>
        <w:rPr>
          <w:rFonts w:hint="eastAsia"/>
          <w:lang w:eastAsia="zh-CN"/>
        </w:rPr>
      </w:pPr>
      <w:r>
        <w:rPr>
          <w:rFonts w:hint="eastAsia"/>
          <w:lang w:eastAsia="zh-CN"/>
        </w:rPr>
        <w:t>商量与文化差异</w:t>
      </w:r>
    </w:p>
    <w:p w14:paraId="5C078411">
      <w:pPr>
        <w:rPr>
          <w:rFonts w:hint="eastAsia"/>
          <w:lang w:eastAsia="zh-CN"/>
        </w:rPr>
      </w:pPr>
      <w:r>
        <w:rPr>
          <w:rFonts w:hint="eastAsia"/>
          <w:lang w:eastAsia="zh-CN"/>
        </w:rPr>
        <w:t>不同文化背景下，商量的方式和重要性可能有所不同。例如，在一些集体主义文化中，商量更多地被视为一种共同决策的过程，而在个人主义文化中，则可能更强调个人的意见和选择。了解这些文化差异有助于我们在跨文化交流中更加得心应手，避免因文化误解而导致的冲突。</w:t>
      </w:r>
    </w:p>
    <w:p w14:paraId="45062CF5">
      <w:pPr>
        <w:rPr>
          <w:rFonts w:hint="eastAsia"/>
          <w:lang w:eastAsia="zh-CN"/>
        </w:rPr>
      </w:pPr>
    </w:p>
    <w:p w14:paraId="25583D69">
      <w:pPr>
        <w:rPr>
          <w:rFonts w:hint="eastAsia"/>
          <w:lang w:eastAsia="zh-CN"/>
        </w:rPr>
      </w:pPr>
    </w:p>
    <w:p w14:paraId="77F039CC">
      <w:pPr>
        <w:rPr>
          <w:rFonts w:hint="eastAsia"/>
          <w:lang w:eastAsia="zh-CN"/>
        </w:rPr>
      </w:pPr>
      <w:r>
        <w:rPr>
          <w:rFonts w:hint="eastAsia"/>
          <w:lang w:eastAsia="zh-CN"/>
        </w:rPr>
        <w:t>最后的总结</w:t>
      </w:r>
    </w:p>
    <w:p w14:paraId="0891092B">
      <w:pPr>
        <w:rPr>
          <w:rFonts w:hint="eastAsia"/>
          <w:lang w:eastAsia="zh-CN"/>
        </w:rPr>
      </w:pPr>
      <w:r>
        <w:rPr>
          <w:rFonts w:hint="eastAsia"/>
          <w:lang w:eastAsia="zh-CN"/>
        </w:rPr>
        <w:t>“shāng liang”不仅仅是一个简单的汉语词汇，它承载了丰富的文化内涵和社交智慧。无论是在哪个领域或场景下，掌握商量的艺术都能够帮助我们更好地解决生活中的各种问题，增进人际关系，促进社会和谐。因此，学习如何有效地进行商量，对于我们每个人来说都是一项值得投资的重要技能。</w:t>
      </w:r>
    </w:p>
    <w:p w14:paraId="0002E9D6">
      <w:pPr>
        <w:rPr>
          <w:rFonts w:hint="eastAsia"/>
          <w:lang w:eastAsia="zh-CN"/>
        </w:rPr>
      </w:pPr>
    </w:p>
    <w:p w14:paraId="5D0ADBBC">
      <w:pPr>
        <w:rPr>
          <w:rFonts w:hint="eastAsia"/>
          <w:lang w:eastAsia="zh-CN"/>
        </w:rPr>
      </w:pPr>
      <w:r>
        <w:rPr>
          <w:rFonts w:hint="eastAsia"/>
          <w:lang w:eastAsia="zh-CN"/>
        </w:rPr>
        <w:t>本文是由懂得生活网（dongdeshenghuo.com）为大家创作</w:t>
      </w:r>
    </w:p>
    <w:p w14:paraId="6AB31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02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2025-10-14T03:33:04Z</dcterms:created>
  <cp:lastModifiedBy>Administrator</cp:lastModifiedBy>
  <dcterms:modified xsi:type="dcterms:W3CDTF">2025-10-14T03:33:04Z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096F8D53750348B499585CE232D740AD_12</vt:lpwstr>
  </property>
</Properties>
</file>