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554C9">
      <w:pPr>
        <w:rPr>
          <w:rFonts w:hint="eastAsia"/>
          <w:lang w:eastAsia="zh-CN"/>
        </w:rPr>
      </w:pPr>
      <w:bookmarkStart w:id="0" w:name="_GoBack"/>
      <w:bookmarkEnd w:id="0"/>
      <w:r>
        <w:rPr>
          <w:rFonts w:hint="eastAsia"/>
          <w:lang w:eastAsia="zh-CN"/>
        </w:rPr>
        <w:t>商会的拼音</w:t>
      </w:r>
    </w:p>
    <w:p w14:paraId="7CF29FCC">
      <w:pPr>
        <w:rPr>
          <w:rFonts w:hint="eastAsia"/>
          <w:lang w:eastAsia="zh-CN"/>
        </w:rPr>
      </w:pPr>
      <w:r>
        <w:rPr>
          <w:rFonts w:hint="eastAsia"/>
          <w:lang w:eastAsia="zh-CN"/>
        </w:rPr>
        <w:t>商会，在汉语中的拼音为“shāng huì”，是商业活动中不可或缺的一部分。它是由一群从事商业活动的企业或个人组成的社会团体，旨在促进成员间的合作与交流，共同解决商业活动中遇到的问题，并推动行业的健康发展。</w:t>
      </w:r>
    </w:p>
    <w:p w14:paraId="6DC41389">
      <w:pPr>
        <w:rPr>
          <w:rFonts w:hint="eastAsia"/>
          <w:lang w:eastAsia="zh-CN"/>
        </w:rPr>
      </w:pPr>
    </w:p>
    <w:p w14:paraId="1BB0B536">
      <w:pPr>
        <w:rPr>
          <w:rFonts w:hint="eastAsia"/>
          <w:lang w:eastAsia="zh-CN"/>
        </w:rPr>
      </w:pPr>
    </w:p>
    <w:p w14:paraId="0CB9C0F5">
      <w:pPr>
        <w:rPr>
          <w:rFonts w:hint="eastAsia"/>
          <w:lang w:eastAsia="zh-CN"/>
        </w:rPr>
      </w:pPr>
      <w:r>
        <w:rPr>
          <w:rFonts w:hint="eastAsia"/>
          <w:lang w:eastAsia="zh-CN"/>
        </w:rPr>
        <w:t>历史与发展</w:t>
      </w:r>
    </w:p>
    <w:p w14:paraId="5877B99C">
      <w:pPr>
        <w:rPr>
          <w:rFonts w:hint="eastAsia"/>
          <w:lang w:eastAsia="zh-CN"/>
        </w:rPr>
      </w:pPr>
      <w:r>
        <w:rPr>
          <w:rFonts w:hint="eastAsia"/>
          <w:lang w:eastAsia="zh-CN"/>
        </w:rPr>
        <w:t>中国的商会组织历史悠久，可以追溯到清朝末年。那时，随着对外贸易的发展和国内市场的逐步开放，商人开始意识到联合起来的重要性。最早的商会组织便是在这样的背景下诞生的。随着时间的推移，商会的角色和功能不断扩展，从最初的信息交流平台发展成为集政策建议、行业规范制定、企业服务等多功能于一体的综合型机构。</w:t>
      </w:r>
    </w:p>
    <w:p w14:paraId="3F927E69">
      <w:pPr>
        <w:rPr>
          <w:rFonts w:hint="eastAsia"/>
          <w:lang w:eastAsia="zh-CN"/>
        </w:rPr>
      </w:pPr>
    </w:p>
    <w:p w14:paraId="5580CBFD">
      <w:pPr>
        <w:rPr>
          <w:rFonts w:hint="eastAsia"/>
          <w:lang w:eastAsia="zh-CN"/>
        </w:rPr>
      </w:pPr>
    </w:p>
    <w:p w14:paraId="7A352676">
      <w:pPr>
        <w:rPr>
          <w:rFonts w:hint="eastAsia"/>
          <w:lang w:eastAsia="zh-CN"/>
        </w:rPr>
      </w:pPr>
      <w:r>
        <w:rPr>
          <w:rFonts w:hint="eastAsia"/>
          <w:lang w:eastAsia="zh-CN"/>
        </w:rPr>
        <w:t>作用与影响</w:t>
      </w:r>
    </w:p>
    <w:p w14:paraId="60FE8771">
      <w:pPr>
        <w:rPr>
          <w:rFonts w:hint="eastAsia"/>
          <w:lang w:eastAsia="zh-CN"/>
        </w:rPr>
      </w:pPr>
      <w:r>
        <w:rPr>
          <w:rFonts w:hint="eastAsia"/>
          <w:lang w:eastAsia="zh-CN"/>
        </w:rPr>
        <w:t>现代商会的作用不可小觑。它是政府与企业之间的桥梁，帮助企业了解政策走向，同时也将企业的声音传递给决策层。通过组织各类培训、研讨会等活动，商会提升了行业内人员的专业素质。商会还积极参与国内外的商务洽谈和展览，为企业拓展市场提供了广阔的平台。</w:t>
      </w:r>
    </w:p>
    <w:p w14:paraId="34C00F84">
      <w:pPr>
        <w:rPr>
          <w:rFonts w:hint="eastAsia"/>
          <w:lang w:eastAsia="zh-CN"/>
        </w:rPr>
      </w:pPr>
    </w:p>
    <w:p w14:paraId="35D7D711">
      <w:pPr>
        <w:rPr>
          <w:rFonts w:hint="eastAsia"/>
          <w:lang w:eastAsia="zh-CN"/>
        </w:rPr>
      </w:pPr>
    </w:p>
    <w:p w14:paraId="77F9D061">
      <w:pPr>
        <w:rPr>
          <w:rFonts w:hint="eastAsia"/>
          <w:lang w:eastAsia="zh-CN"/>
        </w:rPr>
      </w:pPr>
      <w:r>
        <w:rPr>
          <w:rFonts w:hint="eastAsia"/>
          <w:lang w:eastAsia="zh-CN"/>
        </w:rPr>
        <w:t>面临的挑战</w:t>
      </w:r>
    </w:p>
    <w:p w14:paraId="09DD148A">
      <w:pPr>
        <w:rPr>
          <w:rFonts w:hint="eastAsia"/>
          <w:lang w:eastAsia="zh-CN"/>
        </w:rPr>
      </w:pPr>
      <w:r>
        <w:rPr>
          <w:rFonts w:hint="eastAsia"/>
          <w:lang w:eastAsia="zh-CN"/>
        </w:rPr>
        <w:t>尽管商会在中国经济中扮演着重要角色，但它们也面临着不少挑战。例如，如何在快速变化的市场环境中保持相关性，怎样更有效地服务于会员企业的需求，以及如何在全球化背景下提升中国企业在国际上的竞争力等问题都是商会需要思考的方向。为了应对这些挑战，许多商会已经开始探索新的服务模式和技术应用。</w:t>
      </w:r>
    </w:p>
    <w:p w14:paraId="69DAD43C">
      <w:pPr>
        <w:rPr>
          <w:rFonts w:hint="eastAsia"/>
          <w:lang w:eastAsia="zh-CN"/>
        </w:rPr>
      </w:pPr>
    </w:p>
    <w:p w14:paraId="1FB1C22E">
      <w:pPr>
        <w:rPr>
          <w:rFonts w:hint="eastAsia"/>
          <w:lang w:eastAsia="zh-CN"/>
        </w:rPr>
      </w:pPr>
    </w:p>
    <w:p w14:paraId="5F38FD65">
      <w:pPr>
        <w:rPr>
          <w:rFonts w:hint="eastAsia"/>
          <w:lang w:eastAsia="zh-CN"/>
        </w:rPr>
      </w:pPr>
      <w:r>
        <w:rPr>
          <w:rFonts w:hint="eastAsia"/>
          <w:lang w:eastAsia="zh-CN"/>
        </w:rPr>
        <w:t>未来展望</w:t>
      </w:r>
    </w:p>
    <w:p w14:paraId="0977531F">
      <w:pPr>
        <w:rPr>
          <w:rFonts w:hint="eastAsia"/>
          <w:lang w:eastAsia="zh-CN"/>
        </w:rPr>
      </w:pPr>
      <w:r>
        <w:rPr>
          <w:rFonts w:hint="eastAsia"/>
          <w:lang w:eastAsia="zh-CN"/>
        </w:rPr>
        <w:t>面对未来，商会将继续发挥其独特的优势，不仅作为企业和政府之间的沟通渠道，而且更加注重于创新和服务质量的提升。通过利用互联网技术，商会可以提供更为便捷的服务，如在线咨询服务、虚拟展会等。加强国际合作也是未来发展的一个重要方向，通过与其他国家和地区商会的合作，进一步扩大中国企业在全球市场的影响力。</w:t>
      </w:r>
    </w:p>
    <w:p w14:paraId="1C89C145">
      <w:pPr>
        <w:rPr>
          <w:rFonts w:hint="eastAsia"/>
          <w:lang w:eastAsia="zh-CN"/>
        </w:rPr>
      </w:pPr>
    </w:p>
    <w:p w14:paraId="785F6A4B">
      <w:pPr>
        <w:rPr>
          <w:rFonts w:hint="eastAsia"/>
          <w:lang w:eastAsia="zh-CN"/>
        </w:rPr>
      </w:pPr>
      <w:r>
        <w:rPr>
          <w:rFonts w:hint="eastAsia"/>
          <w:lang w:eastAsia="zh-CN"/>
        </w:rPr>
        <w:t>本文是由懂得生活网（dongdeshenghuo.com）为大家创作</w:t>
      </w:r>
    </w:p>
    <w:p w14:paraId="58DBD8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B3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2025-10-14T03:32:59Z</dcterms:created>
  <cp:lastModifiedBy>Administrator</cp:lastModifiedBy>
  <dcterms:modified xsi:type="dcterms:W3CDTF">2025-10-14T03:32:59Z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71E11EF888014BD199455ECE31F87FFF_12</vt:lpwstr>
  </property>
</Properties>
</file>