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669D7">
      <w:pPr>
        <w:rPr>
          <w:rFonts w:hint="eastAsia"/>
          <w:lang w:eastAsia="zh-CN"/>
        </w:rPr>
      </w:pPr>
      <w:bookmarkStart w:id="0" w:name="_GoBack"/>
      <w:bookmarkEnd w:id="0"/>
      <w:r>
        <w:rPr>
          <w:rFonts w:hint="eastAsia"/>
          <w:lang w:eastAsia="zh-CN"/>
        </w:rPr>
        <w:t>唤渠朝餐歇半霎的拼音</w:t>
      </w:r>
    </w:p>
    <w:p w14:paraId="3F84864F">
      <w:pPr>
        <w:rPr>
          <w:rFonts w:hint="eastAsia"/>
          <w:lang w:eastAsia="zh-CN"/>
        </w:rPr>
      </w:pPr>
      <w:r>
        <w:rPr>
          <w:rFonts w:hint="eastAsia"/>
          <w:lang w:eastAsia="zh-CN"/>
        </w:rPr>
        <w:t>“唤渠朝餐歇半霎”的拼音是“huàn qú cháo cān xiē bàn shà”。这句出自宋代诗人杨万里的《插秧歌》，是一首描绘农耕生活的诗歌。通过这句诗，我们可以感受到古代农民辛勤劳作的生活场景以及他们对生活的热爱与坚持。</w:t>
      </w:r>
    </w:p>
    <w:p w14:paraId="30965346">
      <w:pPr>
        <w:rPr>
          <w:rFonts w:hint="eastAsia"/>
          <w:lang w:eastAsia="zh-CN"/>
        </w:rPr>
      </w:pPr>
    </w:p>
    <w:p w14:paraId="740D9F32">
      <w:pPr>
        <w:rPr>
          <w:rFonts w:hint="eastAsia"/>
          <w:lang w:eastAsia="zh-CN"/>
        </w:rPr>
      </w:pPr>
    </w:p>
    <w:p w14:paraId="57B1A45F">
      <w:pPr>
        <w:rPr>
          <w:rFonts w:hint="eastAsia"/>
          <w:lang w:eastAsia="zh-CN"/>
        </w:rPr>
      </w:pPr>
      <w:r>
        <w:rPr>
          <w:rFonts w:hint="eastAsia"/>
          <w:lang w:eastAsia="zh-CN"/>
        </w:rPr>
        <w:t>诗句背景及含义</w:t>
      </w:r>
    </w:p>
    <w:p w14:paraId="12AED3BE">
      <w:pPr>
        <w:rPr>
          <w:rFonts w:hint="eastAsia"/>
          <w:lang w:eastAsia="zh-CN"/>
        </w:rPr>
      </w:pPr>
      <w:r>
        <w:rPr>
          <w:rFonts w:hint="eastAsia"/>
          <w:lang w:eastAsia="zh-CN"/>
        </w:rPr>
        <w:t>在这首诗中，“唤渠朝餐歇半霎”表达了在清晨时分，家人呼唤田间劳作者来吃早餐，暂时休息片刻的意思。“渠”在这里指的是田间的水道，也用来比喻田间劳作者；“朝餐”即早饭；而“歇半霎”则是指短暂的休息。整体来看，这句话不仅生动地描绘了田园生活的一角，同时也反映出古人对于时间观念的理解和珍惜每分每秒的态度。</w:t>
      </w:r>
    </w:p>
    <w:p w14:paraId="14C4EDF5">
      <w:pPr>
        <w:rPr>
          <w:rFonts w:hint="eastAsia"/>
          <w:lang w:eastAsia="zh-CN"/>
        </w:rPr>
      </w:pPr>
    </w:p>
    <w:p w14:paraId="3D7598E9">
      <w:pPr>
        <w:rPr>
          <w:rFonts w:hint="eastAsia"/>
          <w:lang w:eastAsia="zh-CN"/>
        </w:rPr>
      </w:pPr>
    </w:p>
    <w:p w14:paraId="2F045D7F">
      <w:pPr>
        <w:rPr>
          <w:rFonts w:hint="eastAsia"/>
          <w:lang w:eastAsia="zh-CN"/>
        </w:rPr>
      </w:pPr>
      <w:r>
        <w:rPr>
          <w:rFonts w:hint="eastAsia"/>
          <w:lang w:eastAsia="zh-CN"/>
        </w:rPr>
        <w:t>文化价值与艺术特色</w:t>
      </w:r>
    </w:p>
    <w:p w14:paraId="23510B38">
      <w:pPr>
        <w:rPr>
          <w:rFonts w:hint="eastAsia"/>
          <w:lang w:eastAsia="zh-CN"/>
        </w:rPr>
      </w:pPr>
      <w:r>
        <w:rPr>
          <w:rFonts w:hint="eastAsia"/>
          <w:lang w:eastAsia="zh-CN"/>
        </w:rPr>
        <w:t>《插秧歌》以其质朴的语言和生动的画面感，展现了中国古代农村社会的真实面貌，具有极高的文学价值。此诗通过细腻入微的描写，将读者带入了一个充满生机与活力的乡村世界。它还反映了古代农业社会人们的生活状态和精神风貌，为研究当时的社会结构、农业生产方式等提供了宝贵的资料。</w:t>
      </w:r>
    </w:p>
    <w:p w14:paraId="5739B442">
      <w:pPr>
        <w:rPr>
          <w:rFonts w:hint="eastAsia"/>
          <w:lang w:eastAsia="zh-CN"/>
        </w:rPr>
      </w:pPr>
    </w:p>
    <w:p w14:paraId="196FA743">
      <w:pPr>
        <w:rPr>
          <w:rFonts w:hint="eastAsia"/>
          <w:lang w:eastAsia="zh-CN"/>
        </w:rPr>
      </w:pPr>
    </w:p>
    <w:p w14:paraId="64D6C9EF">
      <w:pPr>
        <w:rPr>
          <w:rFonts w:hint="eastAsia"/>
          <w:lang w:eastAsia="zh-CN"/>
        </w:rPr>
      </w:pPr>
      <w:r>
        <w:rPr>
          <w:rFonts w:hint="eastAsia"/>
          <w:lang w:eastAsia="zh-CN"/>
        </w:rPr>
        <w:t>现代意义与启示</w:t>
      </w:r>
    </w:p>
    <w:p w14:paraId="48CD6316">
      <w:pPr>
        <w:rPr>
          <w:rFonts w:hint="eastAsia"/>
          <w:lang w:eastAsia="zh-CN"/>
        </w:rPr>
      </w:pPr>
      <w:r>
        <w:rPr>
          <w:rFonts w:hint="eastAsia"/>
          <w:lang w:eastAsia="zh-CN"/>
        </w:rPr>
        <w:t>尽管现代社会已远离了传统的农耕生活，但《插秧歌》所传达的信息依然具有重要的现实意义。它提醒着我们，无论时代如何变迁，辛勤劳动始终是创造美好生活的基础。通过对这首诗的学习，可以让更多的人了解到中国传统文化的魅力，增强民族自豪感和文化自信。在这个快节奏的时代里，“歇半霎”也提醒我们要适当放慢脚步，享受生活中的每一个瞬间。</w:t>
      </w:r>
    </w:p>
    <w:p w14:paraId="4D1C2B73">
      <w:pPr>
        <w:rPr>
          <w:rFonts w:hint="eastAsia"/>
          <w:lang w:eastAsia="zh-CN"/>
        </w:rPr>
      </w:pPr>
    </w:p>
    <w:p w14:paraId="0045D2A8">
      <w:pPr>
        <w:rPr>
          <w:rFonts w:hint="eastAsia"/>
          <w:lang w:eastAsia="zh-CN"/>
        </w:rPr>
      </w:pPr>
    </w:p>
    <w:p w14:paraId="0E59A608">
      <w:pPr>
        <w:rPr>
          <w:rFonts w:hint="eastAsia"/>
          <w:lang w:eastAsia="zh-CN"/>
        </w:rPr>
      </w:pPr>
      <w:r>
        <w:rPr>
          <w:rFonts w:hint="eastAsia"/>
          <w:lang w:eastAsia="zh-CN"/>
        </w:rPr>
        <w:t>最后的总结</w:t>
      </w:r>
    </w:p>
    <w:p w14:paraId="6E0786AC">
      <w:pPr>
        <w:rPr>
          <w:rFonts w:hint="eastAsia"/>
          <w:lang w:eastAsia="zh-CN"/>
        </w:rPr>
      </w:pPr>
      <w:r>
        <w:rPr>
          <w:rFonts w:hint="eastAsia"/>
          <w:lang w:eastAsia="zh-CN"/>
        </w:rPr>
        <w:t>“唤渠朝餐歇半霎”的拼音不仅是语言学习的一个小知识点，更是打开了解中国古代文化和生活方式的一扇窗户。通过这首诗，我们不仅能学到汉语知识，还能体会到中华民族悠久的历史和深厚的文化底蕴。希望每个人都能从中获得灵感和力量，以更加积极乐观的态度面对生活中的挑战。</w:t>
      </w:r>
    </w:p>
    <w:p w14:paraId="233C1541">
      <w:pPr>
        <w:rPr>
          <w:rFonts w:hint="eastAsia"/>
          <w:lang w:eastAsia="zh-CN"/>
        </w:rPr>
      </w:pPr>
    </w:p>
    <w:p w14:paraId="08AB2C3B">
      <w:pPr>
        <w:rPr>
          <w:rFonts w:hint="eastAsia"/>
          <w:lang w:eastAsia="zh-CN"/>
        </w:rPr>
      </w:pPr>
      <w:r>
        <w:rPr>
          <w:rFonts w:hint="eastAsia"/>
          <w:lang w:eastAsia="zh-CN"/>
        </w:rPr>
        <w:t>本文是由懂得生活网（dongdeshenghuo.com）为大家创作</w:t>
      </w:r>
    </w:p>
    <w:p w14:paraId="231574D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360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2025-10-13T14:38:51Z</dcterms:created>
  <cp:lastModifiedBy>Administrator</cp:lastModifiedBy>
  <dcterms:modified xsi:type="dcterms:W3CDTF">2025-10-13T14:38:51Z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8572A518E8D24D22AA6264A342A18A54_12</vt:lpwstr>
  </property>
</Properties>
</file>