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8D02E3">
      <w:pPr>
        <w:rPr>
          <w:rFonts w:hint="eastAsia"/>
          <w:lang w:eastAsia="zh-CN"/>
        </w:rPr>
      </w:pPr>
      <w:bookmarkStart w:id="0" w:name="_GoBack"/>
      <w:bookmarkEnd w:id="0"/>
      <w:r>
        <w:rPr>
          <w:rFonts w:hint="eastAsia"/>
          <w:lang w:eastAsia="zh-CN"/>
        </w:rPr>
        <w:t>和面的拼音和解释</w:t>
      </w:r>
    </w:p>
    <w:p w14:paraId="6ECBF471">
      <w:pPr>
        <w:rPr>
          <w:rFonts w:hint="eastAsia"/>
          <w:lang w:eastAsia="zh-CN"/>
        </w:rPr>
      </w:pPr>
      <w:r>
        <w:rPr>
          <w:rFonts w:hint="eastAsia"/>
          <w:lang w:eastAsia="zh-CN"/>
        </w:rPr>
        <w:t>“和面”在汉语中的拼音是“hé miàn”。这一词组主要指的是将面粉与液体（如水、牛奶等）混合，通过搅拌揉捏形成具有一定弹性和光滑度的面团的过程。它是制作各种面食如面条、馒头、饺子皮等的基础步骤之一。</w:t>
      </w:r>
    </w:p>
    <w:p w14:paraId="0A211A4E">
      <w:pPr>
        <w:rPr>
          <w:rFonts w:hint="eastAsia"/>
          <w:lang w:eastAsia="zh-CN"/>
        </w:rPr>
      </w:pPr>
    </w:p>
    <w:p w14:paraId="48243EBF">
      <w:pPr>
        <w:rPr>
          <w:rFonts w:hint="eastAsia"/>
          <w:lang w:eastAsia="zh-CN"/>
        </w:rPr>
      </w:pPr>
    </w:p>
    <w:p w14:paraId="34A48EC9">
      <w:pPr>
        <w:rPr>
          <w:rFonts w:hint="eastAsia"/>
          <w:lang w:eastAsia="zh-CN"/>
        </w:rPr>
      </w:pPr>
      <w:r>
        <w:rPr>
          <w:rFonts w:hint="eastAsia"/>
          <w:lang w:eastAsia="zh-CN"/>
        </w:rPr>
        <w:t>和面的重要性</w:t>
      </w:r>
    </w:p>
    <w:p w14:paraId="2598AAD3">
      <w:pPr>
        <w:rPr>
          <w:rFonts w:hint="eastAsia"/>
          <w:lang w:eastAsia="zh-CN"/>
        </w:rPr>
      </w:pPr>
      <w:r>
        <w:rPr>
          <w:rFonts w:hint="eastAsia"/>
          <w:lang w:eastAsia="zh-CN"/>
        </w:rPr>
        <w:t>在中式烹饪中，和面不仅是一个基本步骤，它更是决定成品质量的关键因素之一。正确的和面方法可以确保最终产品的口感和质地达到最佳状态。例如，在制作手工拉面时，如果面没有和好，那么在拉制过程中就容易断裂，影响成品的质量。因此，掌握如何正确地和面对于想要在家尝试制作传统中式面点的人来说是非常重要的。</w:t>
      </w:r>
    </w:p>
    <w:p w14:paraId="224CEBFD">
      <w:pPr>
        <w:rPr>
          <w:rFonts w:hint="eastAsia"/>
          <w:lang w:eastAsia="zh-CN"/>
        </w:rPr>
      </w:pPr>
    </w:p>
    <w:p w14:paraId="1B7DA246">
      <w:pPr>
        <w:rPr>
          <w:rFonts w:hint="eastAsia"/>
          <w:lang w:eastAsia="zh-CN"/>
        </w:rPr>
      </w:pPr>
    </w:p>
    <w:p w14:paraId="5CA5D354">
      <w:pPr>
        <w:rPr>
          <w:rFonts w:hint="eastAsia"/>
          <w:lang w:eastAsia="zh-CN"/>
        </w:rPr>
      </w:pPr>
      <w:r>
        <w:rPr>
          <w:rFonts w:hint="eastAsia"/>
          <w:lang w:eastAsia="zh-CN"/>
        </w:rPr>
        <w:t>和面的基本技巧</w:t>
      </w:r>
    </w:p>
    <w:p w14:paraId="598BA3BE">
      <w:pPr>
        <w:rPr>
          <w:rFonts w:hint="eastAsia"/>
          <w:lang w:eastAsia="zh-CN"/>
        </w:rPr>
      </w:pPr>
      <w:r>
        <w:rPr>
          <w:rFonts w:hint="eastAsia"/>
          <w:lang w:eastAsia="zh-CN"/>
        </w:rPr>
        <w:t>和面虽然看似简单，但其中包含了不少技巧。选择合适的面粉种类至关重要。不同类型的面点需要使用不同类型的面粉来达到理想的效果。水分的比例也是关键。过多或过少的水分都会影响到面团的成型及其后续处理。通常来说，开始时应该逐渐添加水，并且边加水边搅拌，直到面粉大致成团后，再进行揉面工作。揉面时要用力均匀，保证面团内部结构紧密。</w:t>
      </w:r>
    </w:p>
    <w:p w14:paraId="2EC54AB9">
      <w:pPr>
        <w:rPr>
          <w:rFonts w:hint="eastAsia"/>
          <w:lang w:eastAsia="zh-CN"/>
        </w:rPr>
      </w:pPr>
    </w:p>
    <w:p w14:paraId="40FA9CBB">
      <w:pPr>
        <w:rPr>
          <w:rFonts w:hint="eastAsia"/>
          <w:lang w:eastAsia="zh-CN"/>
        </w:rPr>
      </w:pPr>
    </w:p>
    <w:p w14:paraId="73AD397D">
      <w:pPr>
        <w:rPr>
          <w:rFonts w:hint="eastAsia"/>
          <w:lang w:eastAsia="zh-CN"/>
        </w:rPr>
      </w:pPr>
      <w:r>
        <w:rPr>
          <w:rFonts w:hint="eastAsia"/>
          <w:lang w:eastAsia="zh-CN"/>
        </w:rPr>
        <w:t>现代工具对面食制作的影响</w:t>
      </w:r>
    </w:p>
    <w:p w14:paraId="2435252D">
      <w:pPr>
        <w:rPr>
          <w:rFonts w:hint="eastAsia"/>
          <w:lang w:eastAsia="zh-CN"/>
        </w:rPr>
      </w:pPr>
      <w:r>
        <w:rPr>
          <w:rFonts w:hint="eastAsia"/>
          <w:lang w:eastAsia="zh-CN"/>
        </w:rPr>
        <w:t>随着科技的发展，现在有许多电器可以帮助我们更轻松地完成和面这一过程，比如厨师机、面包机等。这些机器大大节省了人力和时间，使得即使是没有太多经验的人也能够快速上手制作各种美味的面食。不过，尽管有了这些现代化的辅助工具，许多传统面点师傅仍然坚持手工和面，认为只有手工才能更好地感知面团的状态，从而做出最地道的风味。</w:t>
      </w:r>
    </w:p>
    <w:p w14:paraId="239A8455">
      <w:pPr>
        <w:rPr>
          <w:rFonts w:hint="eastAsia"/>
          <w:lang w:eastAsia="zh-CN"/>
        </w:rPr>
      </w:pPr>
    </w:p>
    <w:p w14:paraId="4E285EDF">
      <w:pPr>
        <w:rPr>
          <w:rFonts w:hint="eastAsia"/>
          <w:lang w:eastAsia="zh-CN"/>
        </w:rPr>
      </w:pPr>
    </w:p>
    <w:p w14:paraId="25116265">
      <w:pPr>
        <w:rPr>
          <w:rFonts w:hint="eastAsia"/>
          <w:lang w:eastAsia="zh-CN"/>
        </w:rPr>
      </w:pPr>
      <w:r>
        <w:rPr>
          <w:rFonts w:hint="eastAsia"/>
          <w:lang w:eastAsia="zh-CN"/>
        </w:rPr>
        <w:t>最后的总结</w:t>
      </w:r>
    </w:p>
    <w:p w14:paraId="414BD7E5">
      <w:pPr>
        <w:rPr>
          <w:rFonts w:hint="eastAsia"/>
          <w:lang w:eastAsia="zh-CN"/>
        </w:rPr>
      </w:pPr>
      <w:r>
        <w:rPr>
          <w:rFonts w:hint="eastAsia"/>
          <w:lang w:eastAsia="zh-CN"/>
        </w:rPr>
        <w:t>“和面”的拼音为“hé miàn”，它在中华饮食文化中扮演着不可或缺的角色。无论是家庭厨房还是专业餐厅，正确掌握和面的方法都是制作出色面食的前提条件。虽然现代技术为我们提供了更多便利的选择，但了解并实践传统的和面技艺，不仅能让我们更加深入地体会到中国饮食文化的博大精深，同时也能够帮助我们在享受美食的同时传承这份珍贵的文化遗产。</w:t>
      </w:r>
    </w:p>
    <w:p w14:paraId="191FBFE2">
      <w:pPr>
        <w:rPr>
          <w:rFonts w:hint="eastAsia"/>
          <w:lang w:eastAsia="zh-CN"/>
        </w:rPr>
      </w:pPr>
    </w:p>
    <w:p w14:paraId="40D895A2">
      <w:pPr>
        <w:rPr>
          <w:rFonts w:hint="eastAsia"/>
          <w:lang w:eastAsia="zh-CN"/>
        </w:rPr>
      </w:pPr>
      <w:r>
        <w:rPr>
          <w:rFonts w:hint="eastAsia"/>
          <w:lang w:eastAsia="zh-CN"/>
        </w:rPr>
        <w:t>本文是由懂得生活网（dongdeshenghuo.com）为大家创作</w:t>
      </w:r>
    </w:p>
    <w:p w14:paraId="7C4239C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7D19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2025-10-06T06:48:34Z</dcterms:created>
  <cp:lastModifiedBy>Administrator</cp:lastModifiedBy>
  <dcterms:modified xsi:type="dcterms:W3CDTF">2025-10-06T06:48:34Z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A9167A91FDDF4433B8893950436DE403_12</vt:lpwstr>
  </property>
</Properties>
</file>