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F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呼的拼音是几声</w:t>
      </w:r>
    </w:p>
    <w:p w14:paraId="7146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呼”这个字而言，其拼音为“hū”，属于第一声。这意味着当你发音时，声音应保持平直且高亢，没有升调或降调的变化。了解和掌握每个字的准确声调有助于提高中文听说能力，并确保交流更加顺畅有效。</w:t>
      </w:r>
    </w:p>
    <w:p w14:paraId="362F1C92">
      <w:pPr>
        <w:rPr>
          <w:rFonts w:hint="eastAsia"/>
          <w:lang w:eastAsia="zh-CN"/>
        </w:rPr>
      </w:pPr>
    </w:p>
    <w:p w14:paraId="317A7785">
      <w:pPr>
        <w:rPr>
          <w:rFonts w:hint="eastAsia"/>
          <w:lang w:eastAsia="zh-CN"/>
        </w:rPr>
      </w:pPr>
    </w:p>
    <w:p w14:paraId="3D0A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D32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而拼音则是帮助人们特别是初学者理解和学习汉语发音的有效工具。它基于拉丁字母系统，用来表示汉字的读音。拼音由声母、韵母和声调三部分组成。其中，声调尤其重要，因为它能够改变一个词的意义。例如，“mā”（妈）、“má”（麻）、“mǎ”（马）和“mà”（骂），这四个词语仅通过声调区分，含义完全不同。</w:t>
      </w:r>
    </w:p>
    <w:p w14:paraId="43EB5018">
      <w:pPr>
        <w:rPr>
          <w:rFonts w:hint="eastAsia"/>
          <w:lang w:eastAsia="zh-CN"/>
        </w:rPr>
      </w:pPr>
    </w:p>
    <w:p w14:paraId="5ABE26D6">
      <w:pPr>
        <w:rPr>
          <w:rFonts w:hint="eastAsia"/>
          <w:lang w:eastAsia="zh-CN"/>
        </w:rPr>
      </w:pPr>
    </w:p>
    <w:p w14:paraId="459A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关于“呼”的更多细节</w:t>
      </w:r>
    </w:p>
    <w:p w14:paraId="7FD8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动词，在日常生活中使用频率较高，通常指呼气、呼唤或大声叫喊等动作。根据上下文的不同，“呼”可以有多种解释。例如，“呼吸”指的是生物体进行气体交换的过程；“呼吁”则意味着公开提出强烈请求或号召。由于“呼”的发音是第一声，因此在朗读或者说话时需要特别注意它的声调，以保证表达清晰准确。</w:t>
      </w:r>
    </w:p>
    <w:p w14:paraId="5C69910E">
      <w:pPr>
        <w:rPr>
          <w:rFonts w:hint="eastAsia"/>
          <w:lang w:eastAsia="zh-CN"/>
        </w:rPr>
      </w:pPr>
    </w:p>
    <w:p w14:paraId="3D867382">
      <w:pPr>
        <w:rPr>
          <w:rFonts w:hint="eastAsia"/>
          <w:lang w:eastAsia="zh-CN"/>
        </w:rPr>
      </w:pPr>
    </w:p>
    <w:p w14:paraId="0910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46A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呼”这个字的第一声，可以通过一些简单的方法来练习。尝试将你的声音稳定在一个较高的音量水平上，就像唱歌时保持一个长音一样。利用镜子观察自己发声时的状态，确保舌头和嘴唇的位置正确无误。多听标准发音并模仿，同时也可以录制自己的声音来进行对比分析，逐步改进发音中的不足之处。</w:t>
      </w:r>
    </w:p>
    <w:p w14:paraId="64F05F14">
      <w:pPr>
        <w:rPr>
          <w:rFonts w:hint="eastAsia"/>
          <w:lang w:eastAsia="zh-CN"/>
        </w:rPr>
      </w:pPr>
    </w:p>
    <w:p w14:paraId="474FD4DA">
      <w:pPr>
        <w:rPr>
          <w:rFonts w:hint="eastAsia"/>
          <w:lang w:eastAsia="zh-CN"/>
        </w:rPr>
      </w:pPr>
    </w:p>
    <w:p w14:paraId="02E3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B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不仅有助于提升语言技能，还能增进对中国文化的理解。对于“呼”这个字来说，记住它是第一声尤为重要。无论是为了日常交流还是深入学习汉语，“呼”的准确发音都是不可忽视的一环。希望上述介绍能帮助你在汉语学习的道路上更进一步。</w:t>
      </w:r>
    </w:p>
    <w:p w14:paraId="4BFCCFC2">
      <w:pPr>
        <w:rPr>
          <w:rFonts w:hint="eastAsia"/>
          <w:lang w:eastAsia="zh-CN"/>
        </w:rPr>
      </w:pPr>
    </w:p>
    <w:p w14:paraId="3F1E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10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2025-10-13T14:42:54Z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0266C85E4A884AAD800A705D9AC3783F_12</vt:lpwstr>
  </property>
</Properties>
</file>