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463D2">
      <w:pPr>
        <w:rPr>
          <w:rFonts w:hint="eastAsia"/>
          <w:lang w:eastAsia="zh-CN"/>
        </w:rPr>
      </w:pPr>
      <w:bookmarkStart w:id="0" w:name="_GoBack"/>
      <w:bookmarkEnd w:id="0"/>
      <w:r>
        <w:rPr>
          <w:rFonts w:hint="eastAsia"/>
          <w:lang w:eastAsia="zh-CN"/>
        </w:rPr>
        <w:t>呼朋引伴的拼音是什么样的</w:t>
      </w:r>
    </w:p>
    <w:p w14:paraId="6BD29404">
      <w:pPr>
        <w:rPr>
          <w:rFonts w:hint="eastAsia"/>
          <w:lang w:eastAsia="zh-CN"/>
        </w:rPr>
      </w:pPr>
      <w:r>
        <w:rPr>
          <w:rFonts w:hint="eastAsia"/>
          <w:lang w:eastAsia="zh-CN"/>
        </w:rPr>
        <w:t>“呼朋引伴”的拼音是“hū péng yǐn bàn”。这个词语生动形象地描述了人们呼唤朋友，引领伙伴一起进行某项活动的行为。在汉语中，“呼”指的是大声喊叫或召唤；“朋”是指朋友，即那些与我们有良好关系的人们；“引”在这里表示带领或者引导；而“伴”则是同伴的意思，意味着和我们一起行动的人。</w:t>
      </w:r>
    </w:p>
    <w:p w14:paraId="5775F8FC">
      <w:pPr>
        <w:rPr>
          <w:rFonts w:hint="eastAsia"/>
          <w:lang w:eastAsia="zh-CN"/>
        </w:rPr>
      </w:pPr>
    </w:p>
    <w:p w14:paraId="3EA04DF8">
      <w:pPr>
        <w:rPr>
          <w:rFonts w:hint="eastAsia"/>
          <w:lang w:eastAsia="zh-CN"/>
        </w:rPr>
      </w:pPr>
    </w:p>
    <w:p w14:paraId="7E1409CD">
      <w:pPr>
        <w:rPr>
          <w:rFonts w:hint="eastAsia"/>
          <w:lang w:eastAsia="zh-CN"/>
        </w:rPr>
      </w:pPr>
      <w:r>
        <w:rPr>
          <w:rFonts w:hint="eastAsia"/>
          <w:lang w:eastAsia="zh-CN"/>
        </w:rPr>
        <w:t>呼朋引伴的文化背景</w:t>
      </w:r>
    </w:p>
    <w:p w14:paraId="7AD9C264">
      <w:pPr>
        <w:rPr>
          <w:rFonts w:hint="eastAsia"/>
          <w:lang w:eastAsia="zh-CN"/>
        </w:rPr>
      </w:pPr>
      <w:r>
        <w:rPr>
          <w:rFonts w:hint="eastAsia"/>
          <w:lang w:eastAsia="zh-CN"/>
        </w:rPr>
        <w:t>在中国文化中，人与人之间的交往是非常重要的一个方面。“呼朋引伴”这一表达方式很好地体现了中国人重视友谊和社交网络的特点。无论是在古代还是现代社会，通过邀请朋友一同参与活动来增进彼此之间的情感联系都是非常常见的做法。比如，在中国传统节日里，家人会团聚一堂，朋友们也会相互拜访，共同庆祝节日的到来。</w:t>
      </w:r>
    </w:p>
    <w:p w14:paraId="03BBDCFB">
      <w:pPr>
        <w:rPr>
          <w:rFonts w:hint="eastAsia"/>
          <w:lang w:eastAsia="zh-CN"/>
        </w:rPr>
      </w:pPr>
    </w:p>
    <w:p w14:paraId="07D9AA1C">
      <w:pPr>
        <w:rPr>
          <w:rFonts w:hint="eastAsia"/>
          <w:lang w:eastAsia="zh-CN"/>
        </w:rPr>
      </w:pPr>
    </w:p>
    <w:p w14:paraId="6C5A93B7">
      <w:pPr>
        <w:rPr>
          <w:rFonts w:hint="eastAsia"/>
          <w:lang w:eastAsia="zh-CN"/>
        </w:rPr>
      </w:pPr>
      <w:r>
        <w:rPr>
          <w:rFonts w:hint="eastAsia"/>
          <w:lang w:eastAsia="zh-CN"/>
        </w:rPr>
        <w:t>呼朋引伴在日常生活中的应用</w:t>
      </w:r>
    </w:p>
    <w:p w14:paraId="692E4DBE">
      <w:pPr>
        <w:rPr>
          <w:rFonts w:hint="eastAsia"/>
          <w:lang w:eastAsia="zh-CN"/>
        </w:rPr>
      </w:pPr>
      <w:r>
        <w:rPr>
          <w:rFonts w:hint="eastAsia"/>
          <w:lang w:eastAsia="zh-CN"/>
        </w:rPr>
        <w:t>日常生活中，“呼朋引伴”可以用于多种场合。例如，当有人想要组织一次户外野餐、登山或是其他集体活动时，往往会使用这个词来形容他们积极邀请朋友和熟人参加的过程。它还经常出现在文学作品、新闻报道以及日常对话之中，用来描绘一种热情好客、喜欢交际的生活态度。</w:t>
      </w:r>
    </w:p>
    <w:p w14:paraId="6888A3D7">
      <w:pPr>
        <w:rPr>
          <w:rFonts w:hint="eastAsia"/>
          <w:lang w:eastAsia="zh-CN"/>
        </w:rPr>
      </w:pPr>
    </w:p>
    <w:p w14:paraId="5CB9BB81">
      <w:pPr>
        <w:rPr>
          <w:rFonts w:hint="eastAsia"/>
          <w:lang w:eastAsia="zh-CN"/>
        </w:rPr>
      </w:pPr>
    </w:p>
    <w:p w14:paraId="563D13EF">
      <w:pPr>
        <w:rPr>
          <w:rFonts w:hint="eastAsia"/>
          <w:lang w:eastAsia="zh-CN"/>
        </w:rPr>
      </w:pPr>
      <w:r>
        <w:rPr>
          <w:rFonts w:hint="eastAsia"/>
          <w:lang w:eastAsia="zh-CN"/>
        </w:rPr>
        <w:t>如何正确使用呼朋引伴</w:t>
      </w:r>
    </w:p>
    <w:p w14:paraId="3CB50C63">
      <w:pPr>
        <w:rPr>
          <w:rFonts w:hint="eastAsia"/>
          <w:lang w:eastAsia="zh-CN"/>
        </w:rPr>
      </w:pPr>
      <w:r>
        <w:rPr>
          <w:rFonts w:hint="eastAsia"/>
          <w:lang w:eastAsia="zh-CN"/>
        </w:rPr>
        <w:t>在实际运用中，要根据具体语境恰当地使用“呼朋引伴”。如果想要强调主动邀请他人加入某种活动，则可以直接使用该词。例如：“周末他喜欢呼朋引伴去打球。”但如果只是单纯描述朋友间的聚会，则可能需要选择更加贴切的词汇。掌握这些细微差别有助于更准确地传达自己的意思，使语言表达更为地道。</w:t>
      </w:r>
    </w:p>
    <w:p w14:paraId="4E104EE3">
      <w:pPr>
        <w:rPr>
          <w:rFonts w:hint="eastAsia"/>
          <w:lang w:eastAsia="zh-CN"/>
        </w:rPr>
      </w:pPr>
    </w:p>
    <w:p w14:paraId="13B619A4">
      <w:pPr>
        <w:rPr>
          <w:rFonts w:hint="eastAsia"/>
          <w:lang w:eastAsia="zh-CN"/>
        </w:rPr>
      </w:pPr>
    </w:p>
    <w:p w14:paraId="59FA407F">
      <w:pPr>
        <w:rPr>
          <w:rFonts w:hint="eastAsia"/>
          <w:lang w:eastAsia="zh-CN"/>
        </w:rPr>
      </w:pPr>
      <w:r>
        <w:rPr>
          <w:rFonts w:hint="eastAsia"/>
          <w:lang w:eastAsia="zh-CN"/>
        </w:rPr>
        <w:t>最后的总结</w:t>
      </w:r>
    </w:p>
    <w:p w14:paraId="72D1E5C6">
      <w:pPr>
        <w:rPr>
          <w:rFonts w:hint="eastAsia"/>
          <w:lang w:eastAsia="zh-CN"/>
        </w:rPr>
      </w:pPr>
      <w:r>
        <w:rPr>
          <w:rFonts w:hint="eastAsia"/>
          <w:lang w:eastAsia="zh-CN"/>
        </w:rPr>
        <w:t>“呼朋引伴”不仅是一个富有表现力的成语，而且深刻反映了中国社会重视人际关系的价值观。了解其含义及用法，对于学习汉语的人来说是非常有益的。这不仅能帮助我们更好地理解中国文化，还能让我们在交流过程中更加自如地运用汉语，拉近与他人的距离。</w:t>
      </w:r>
    </w:p>
    <w:p w14:paraId="345D574E">
      <w:pPr>
        <w:rPr>
          <w:rFonts w:hint="eastAsia"/>
          <w:lang w:eastAsia="zh-CN"/>
        </w:rPr>
      </w:pPr>
    </w:p>
    <w:p w14:paraId="447A8843">
      <w:pPr>
        <w:rPr>
          <w:rFonts w:hint="eastAsia"/>
          <w:lang w:eastAsia="zh-CN"/>
        </w:rPr>
      </w:pPr>
      <w:r>
        <w:rPr>
          <w:rFonts w:hint="eastAsia"/>
          <w:lang w:eastAsia="zh-CN"/>
        </w:rPr>
        <w:t>本文是由懂得生活网（dongdeshenghuo.com）为大家创作</w:t>
      </w:r>
    </w:p>
    <w:p w14:paraId="049FF9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12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2025-10-13T14:42:47Z</dcterms:created>
  <cp:lastModifiedBy>Administrator</cp:lastModifiedBy>
  <dcterms:modified xsi:type="dcterms:W3CDTF">2025-10-13T14:42:47Z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2B757CC805314AAD95D7A5962E26FB7F_12</vt:lpwstr>
  </property>
</Properties>
</file>