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BB225">
      <w:pPr>
        <w:rPr>
          <w:rFonts w:hint="eastAsia"/>
          <w:lang w:eastAsia="zh-CN"/>
        </w:rPr>
      </w:pPr>
      <w:bookmarkStart w:id="0" w:name="_GoBack"/>
      <w:bookmarkEnd w:id="0"/>
      <w:r>
        <w:rPr>
          <w:rFonts w:hint="eastAsia"/>
          <w:lang w:eastAsia="zh-CN"/>
        </w:rPr>
        <w:t>呼怎么拼音怎么写</w:t>
      </w:r>
    </w:p>
    <w:p w14:paraId="27308689">
      <w:pPr>
        <w:rPr>
          <w:rFonts w:hint="eastAsia"/>
          <w:lang w:eastAsia="zh-CN"/>
        </w:rPr>
      </w:pPr>
      <w:r>
        <w:rPr>
          <w:rFonts w:hint="eastAsia"/>
          <w:lang w:eastAsia="zh-CN"/>
        </w:rPr>
        <w:t>“呼”这个汉字在汉语中非常常见，其拼音是“hū”。根据汉语拼音方案，“h”代表的是一个清喉擦音，在发音时声带不振动，而“ū”则是第一声的韵母，发音长且平。学习如何正确拼读和书写汉字及其拼音对于汉语学习者来说至关重要，特别是对那些以汉语为第二语言的学习者。</w:t>
      </w:r>
    </w:p>
    <w:p w14:paraId="2DF41329">
      <w:pPr>
        <w:rPr>
          <w:rFonts w:hint="eastAsia"/>
          <w:lang w:eastAsia="zh-CN"/>
        </w:rPr>
      </w:pPr>
    </w:p>
    <w:p w14:paraId="7C997057">
      <w:pPr>
        <w:rPr>
          <w:rFonts w:hint="eastAsia"/>
          <w:lang w:eastAsia="zh-CN"/>
        </w:rPr>
      </w:pPr>
    </w:p>
    <w:p w14:paraId="7C97E31A">
      <w:pPr>
        <w:rPr>
          <w:rFonts w:hint="eastAsia"/>
          <w:lang w:eastAsia="zh-CN"/>
        </w:rPr>
      </w:pPr>
      <w:r>
        <w:rPr>
          <w:rFonts w:hint="eastAsia"/>
          <w:lang w:eastAsia="zh-CN"/>
        </w:rPr>
        <w:t>字形与构造</w:t>
      </w:r>
    </w:p>
    <w:p w14:paraId="36C25C39">
      <w:pPr>
        <w:rPr>
          <w:rFonts w:hint="eastAsia"/>
          <w:lang w:eastAsia="zh-CN"/>
        </w:rPr>
      </w:pPr>
      <w:r>
        <w:rPr>
          <w:rFonts w:hint="eastAsia"/>
          <w:lang w:eastAsia="zh-CN"/>
        </w:rPr>
        <w:t>从字形上看，“呼”是由两部分组成的：左边是口字旁（口），表示这个字与嘴巴或说话有关；右边是“乎”，是一个独立的字，但在“呼”这个字里作为声符，提示发音。因此，“呼”的构造不仅有助于理解它的意义，也帮助记忆其读音。这种形声结合的方式是中国古代造字法之一，反映了古人智慧以及汉字的复杂性和美感。</w:t>
      </w:r>
    </w:p>
    <w:p w14:paraId="4DFB6AD5">
      <w:pPr>
        <w:rPr>
          <w:rFonts w:hint="eastAsia"/>
          <w:lang w:eastAsia="zh-CN"/>
        </w:rPr>
      </w:pPr>
    </w:p>
    <w:p w14:paraId="6E3FA22D">
      <w:pPr>
        <w:rPr>
          <w:rFonts w:hint="eastAsia"/>
          <w:lang w:eastAsia="zh-CN"/>
        </w:rPr>
      </w:pPr>
    </w:p>
    <w:p w14:paraId="3E1E7545">
      <w:pPr>
        <w:rPr>
          <w:rFonts w:hint="eastAsia"/>
          <w:lang w:eastAsia="zh-CN"/>
        </w:rPr>
      </w:pPr>
      <w:r>
        <w:rPr>
          <w:rFonts w:hint="eastAsia"/>
          <w:lang w:eastAsia="zh-CN"/>
        </w:rPr>
        <w:t>含义及用法</w:t>
      </w:r>
    </w:p>
    <w:p w14:paraId="11FCE74C">
      <w:pPr>
        <w:rPr>
          <w:rFonts w:hint="eastAsia"/>
          <w:lang w:eastAsia="zh-CN"/>
        </w:rPr>
      </w:pPr>
      <w:r>
        <w:rPr>
          <w:rFonts w:hint="eastAsia"/>
          <w:lang w:eastAsia="zh-CN"/>
        </w:rPr>
        <w:t>“呼”作为一个动词，基本意思是通过嘴巴发出声音，比如呼吸、叫喊等动作都可以用“呼”来表达。例如，“呼吸”指的是生物体进行气体交换的过程；而“呼喊”则意味着大声叫喊或者召唤某人。“呼”还可以与其他词组合形成新的词汇或短语，如“欢呼”表示高兴地叫好，“呼吁”意指公开提出要求或请求。这些例子展示了“呼”在日常交流中的多样性和灵活性。</w:t>
      </w:r>
    </w:p>
    <w:p w14:paraId="5F35C4CA">
      <w:pPr>
        <w:rPr>
          <w:rFonts w:hint="eastAsia"/>
          <w:lang w:eastAsia="zh-CN"/>
        </w:rPr>
      </w:pPr>
    </w:p>
    <w:p w14:paraId="7143B737">
      <w:pPr>
        <w:rPr>
          <w:rFonts w:hint="eastAsia"/>
          <w:lang w:eastAsia="zh-CN"/>
        </w:rPr>
      </w:pPr>
    </w:p>
    <w:p w14:paraId="0BD59C54">
      <w:pPr>
        <w:rPr>
          <w:rFonts w:hint="eastAsia"/>
          <w:lang w:eastAsia="zh-CN"/>
        </w:rPr>
      </w:pPr>
      <w:r>
        <w:rPr>
          <w:rFonts w:hint="eastAsia"/>
          <w:lang w:eastAsia="zh-CN"/>
        </w:rPr>
        <w:t>文化内涵</w:t>
      </w:r>
    </w:p>
    <w:p w14:paraId="4E2ED956">
      <w:pPr>
        <w:rPr>
          <w:rFonts w:hint="eastAsia"/>
          <w:lang w:eastAsia="zh-CN"/>
        </w:rPr>
      </w:pPr>
      <w:r>
        <w:rPr>
          <w:rFonts w:hint="eastAsia"/>
          <w:lang w:eastAsia="zh-CN"/>
        </w:rPr>
        <w:t>在中国传统文化里，“呼风唤雨”这一成语形象地描绘了能够控制自然力量的能力，尽管实际上这是不可能实现的，但它象征着一种超凡脱俗的力量或影响。“呼朋引伴”形容邀请朋友一起做某事，体现了人际交往和社会活动的重要性。由此可见，“呼”不仅仅是一个简单的语音符号，它还承载着丰富的文化信息和历史背景。</w:t>
      </w:r>
    </w:p>
    <w:p w14:paraId="024E432A">
      <w:pPr>
        <w:rPr>
          <w:rFonts w:hint="eastAsia"/>
          <w:lang w:eastAsia="zh-CN"/>
        </w:rPr>
      </w:pPr>
    </w:p>
    <w:p w14:paraId="1BCC48E5">
      <w:pPr>
        <w:rPr>
          <w:rFonts w:hint="eastAsia"/>
          <w:lang w:eastAsia="zh-CN"/>
        </w:rPr>
      </w:pPr>
    </w:p>
    <w:p w14:paraId="44AB7F3C">
      <w:pPr>
        <w:rPr>
          <w:rFonts w:hint="eastAsia"/>
          <w:lang w:eastAsia="zh-CN"/>
        </w:rPr>
      </w:pPr>
      <w:r>
        <w:rPr>
          <w:rFonts w:hint="eastAsia"/>
          <w:lang w:eastAsia="zh-CN"/>
        </w:rPr>
        <w:t>学习建议</w:t>
      </w:r>
    </w:p>
    <w:p w14:paraId="13015EEA">
      <w:pPr>
        <w:rPr>
          <w:rFonts w:hint="eastAsia"/>
          <w:lang w:eastAsia="zh-CN"/>
        </w:rPr>
      </w:pPr>
      <w:r>
        <w:rPr>
          <w:rFonts w:hint="eastAsia"/>
          <w:lang w:eastAsia="zh-CN"/>
        </w:rPr>
        <w:t>对于想要掌握“呼”的正确拼音和写法的学生而言，可以通过多听、多说、多练习的方式来提高。观看汉语教学视频，跟随老师或录音反复练习发音，都是很有效的方法。尝试将新学到的词汇应用到实际对话中，可以加深记忆并增强自信心。了解一些包含“呼”的成语故事也能增加学习的乐趣，让学习过程变得更加生动有趣。</w:t>
      </w:r>
    </w:p>
    <w:p w14:paraId="2EA90776">
      <w:pPr>
        <w:rPr>
          <w:rFonts w:hint="eastAsia"/>
          <w:lang w:eastAsia="zh-CN"/>
        </w:rPr>
      </w:pPr>
    </w:p>
    <w:p w14:paraId="5FF480E9">
      <w:pPr>
        <w:rPr>
          <w:rFonts w:hint="eastAsia"/>
          <w:lang w:eastAsia="zh-CN"/>
        </w:rPr>
      </w:pPr>
      <w:r>
        <w:rPr>
          <w:rFonts w:hint="eastAsia"/>
          <w:lang w:eastAsia="zh-CN"/>
        </w:rPr>
        <w:t>本文是由懂得生活网（dongdeshenghuo.com）为大家创作</w:t>
      </w:r>
    </w:p>
    <w:p w14:paraId="7EEC29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C2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2025-10-13T14:42:33Z</dcterms:created>
  <cp:lastModifiedBy>Administrator</cp:lastModifiedBy>
  <dcterms:modified xsi:type="dcterms:W3CDTF">2025-10-13T14:42:33Z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1804310DBA69427684FC0351E7A3E705_12</vt:lpwstr>
  </property>
</Properties>
</file>