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8E5EF">
      <w:pPr>
        <w:rPr>
          <w:rFonts w:hint="eastAsia"/>
          <w:lang w:eastAsia="zh-CN"/>
        </w:rPr>
      </w:pPr>
      <w:bookmarkStart w:id="0" w:name="_GoBack"/>
      <w:bookmarkEnd w:id="0"/>
      <w:r>
        <w:rPr>
          <w:rFonts w:hint="eastAsia"/>
          <w:lang w:eastAsia="zh-CN"/>
        </w:rPr>
        <w:t>呼叫的呼怎么拼音怎么写</w:t>
      </w:r>
    </w:p>
    <w:p w14:paraId="0C44C164">
      <w:pPr>
        <w:rPr>
          <w:rFonts w:hint="eastAsia"/>
          <w:lang w:eastAsia="zh-CN"/>
        </w:rPr>
      </w:pPr>
      <w:r>
        <w:rPr>
          <w:rFonts w:hint="eastAsia"/>
          <w:lang w:eastAsia="zh-CN"/>
        </w:rPr>
        <w:t>在汉语中，“呼”这个字是一个非常常见的字，它有多种含义和用法。首先从拼音的角度来看，“呼”的拼音是“hū”，按照汉语拼音方案，其中“h”代表声母，而“ū”则是韵母，并且是第一声，这意味着发音时音调是平的。</w:t>
      </w:r>
    </w:p>
    <w:p w14:paraId="4C131594">
      <w:pPr>
        <w:rPr>
          <w:rFonts w:hint="eastAsia"/>
          <w:lang w:eastAsia="zh-CN"/>
        </w:rPr>
      </w:pPr>
    </w:p>
    <w:p w14:paraId="210D9724">
      <w:pPr>
        <w:rPr>
          <w:rFonts w:hint="eastAsia"/>
          <w:lang w:eastAsia="zh-CN"/>
        </w:rPr>
      </w:pPr>
    </w:p>
    <w:p w14:paraId="27EFF6D2">
      <w:pPr>
        <w:rPr>
          <w:rFonts w:hint="eastAsia"/>
          <w:lang w:eastAsia="zh-CN"/>
        </w:rPr>
      </w:pPr>
      <w:r>
        <w:rPr>
          <w:rFonts w:hint="eastAsia"/>
          <w:lang w:eastAsia="zh-CN"/>
        </w:rPr>
        <w:t>基本含义与使用场景</w:t>
      </w:r>
    </w:p>
    <w:p w14:paraId="0AB4725C">
      <w:pPr>
        <w:rPr>
          <w:rFonts w:hint="eastAsia"/>
          <w:lang w:eastAsia="zh-CN"/>
        </w:rPr>
      </w:pPr>
      <w:r>
        <w:rPr>
          <w:rFonts w:hint="eastAsia"/>
          <w:lang w:eastAsia="zh-CN"/>
        </w:rPr>
        <w:t>“呼”作为动词时，最基本的意思是指通过嘴巴发出声音，如呼喊、呼唤等。例如，在日常生活中我们经常会听到有人因为寻找朋友或家人的注意而大声呼喊他们的名字。“呼”还可以指呼吸时将空气吸入体内，即呼吸中的“呼气”。值得注意的是，这里的“呼”虽然与前面提到的呼喊同字，但意义完全不同。</w:t>
      </w:r>
    </w:p>
    <w:p w14:paraId="6D360B36">
      <w:pPr>
        <w:rPr>
          <w:rFonts w:hint="eastAsia"/>
          <w:lang w:eastAsia="zh-CN"/>
        </w:rPr>
      </w:pPr>
    </w:p>
    <w:p w14:paraId="13E80E49">
      <w:pPr>
        <w:rPr>
          <w:rFonts w:hint="eastAsia"/>
          <w:lang w:eastAsia="zh-CN"/>
        </w:rPr>
      </w:pPr>
    </w:p>
    <w:p w14:paraId="0F937491">
      <w:pPr>
        <w:rPr>
          <w:rFonts w:hint="eastAsia"/>
          <w:lang w:eastAsia="zh-CN"/>
        </w:rPr>
      </w:pPr>
      <w:r>
        <w:rPr>
          <w:rFonts w:hint="eastAsia"/>
          <w:lang w:eastAsia="zh-CN"/>
        </w:rPr>
        <w:t>文化背景中的“呼”</w:t>
      </w:r>
    </w:p>
    <w:p w14:paraId="469FE9AD">
      <w:pPr>
        <w:rPr>
          <w:rFonts w:hint="eastAsia"/>
          <w:lang w:eastAsia="zh-CN"/>
        </w:rPr>
      </w:pPr>
      <w:r>
        <w:rPr>
          <w:rFonts w:hint="eastAsia"/>
          <w:lang w:eastAsia="zh-CN"/>
        </w:rPr>
        <w:t>在中国传统文化中，“呼风唤雨”是一个耳熟能详的成语，用来形容人具有非凡的能力，能够控制自然现象。虽然现代科学已经解释了天气变化的原因，但在古代，人们往往把无法解释的现象归因于神灵或特殊能力者的作用。因此，“呼”在这里不仅是一种行为动作的象征，更是对超自然力量的一种幻想。</w:t>
      </w:r>
    </w:p>
    <w:p w14:paraId="73FDF2FE">
      <w:pPr>
        <w:rPr>
          <w:rFonts w:hint="eastAsia"/>
          <w:lang w:eastAsia="zh-CN"/>
        </w:rPr>
      </w:pPr>
    </w:p>
    <w:p w14:paraId="286C9D4B">
      <w:pPr>
        <w:rPr>
          <w:rFonts w:hint="eastAsia"/>
          <w:lang w:eastAsia="zh-CN"/>
        </w:rPr>
      </w:pPr>
    </w:p>
    <w:p w14:paraId="2AD8BBB1">
      <w:pPr>
        <w:rPr>
          <w:rFonts w:hint="eastAsia"/>
          <w:lang w:eastAsia="zh-CN"/>
        </w:rPr>
      </w:pPr>
      <w:r>
        <w:rPr>
          <w:rFonts w:hint="eastAsia"/>
          <w:lang w:eastAsia="zh-CN"/>
        </w:rPr>
        <w:t>网络时代的“呼”</w:t>
      </w:r>
    </w:p>
    <w:p w14:paraId="1B058C02">
      <w:pPr>
        <w:rPr>
          <w:rFonts w:hint="eastAsia"/>
          <w:lang w:eastAsia="zh-CN"/>
        </w:rPr>
      </w:pPr>
      <w:r>
        <w:rPr>
          <w:rFonts w:hint="eastAsia"/>
          <w:lang w:eastAsia="zh-CN"/>
        </w:rPr>
        <w:t>随着互联网的发展，“呼”这个词在网络语言中也得到了新的诠释和发展。例如，“呼朋唤友”在网络上不仅仅意味着实际地召集朋友聚会，更多时候被用于在线社交平台上的互动，表达一种邀请他人参与活动或者游戏的行为。这种转变体现了语言随时代发展而不断演变的特点。</w:t>
      </w:r>
    </w:p>
    <w:p w14:paraId="5DCC9EE7">
      <w:pPr>
        <w:rPr>
          <w:rFonts w:hint="eastAsia"/>
          <w:lang w:eastAsia="zh-CN"/>
        </w:rPr>
      </w:pPr>
    </w:p>
    <w:p w14:paraId="6E821FF4">
      <w:pPr>
        <w:rPr>
          <w:rFonts w:hint="eastAsia"/>
          <w:lang w:eastAsia="zh-CN"/>
        </w:rPr>
      </w:pPr>
    </w:p>
    <w:p w14:paraId="7F7D1F40">
      <w:pPr>
        <w:rPr>
          <w:rFonts w:hint="eastAsia"/>
          <w:lang w:eastAsia="zh-CN"/>
        </w:rPr>
      </w:pPr>
      <w:r>
        <w:rPr>
          <w:rFonts w:hint="eastAsia"/>
          <w:lang w:eastAsia="zh-CN"/>
        </w:rPr>
        <w:t>最后的总结</w:t>
      </w:r>
    </w:p>
    <w:p w14:paraId="212DD1AC">
      <w:pPr>
        <w:rPr>
          <w:rFonts w:hint="eastAsia"/>
          <w:lang w:eastAsia="zh-CN"/>
        </w:rPr>
      </w:pPr>
      <w:r>
        <w:rPr>
          <w:rFonts w:hint="eastAsia"/>
          <w:lang w:eastAsia="zh-CN"/>
        </w:rPr>
        <w:t>“呼”这个字虽然简单，但它所承载的文化内涵以及在不同语境下的应用却是丰富多样的。无论是在传统的文学作品中，还是现代的网络交流里，“呼”都展现出了其独特的魅力。正确理解并运用这个字，不仅能帮助我们更好地进行沟通，还能让我们更深入地了解中华文化的博大精深。</w:t>
      </w:r>
    </w:p>
    <w:p w14:paraId="715ECDE8">
      <w:pPr>
        <w:rPr>
          <w:rFonts w:hint="eastAsia"/>
          <w:lang w:eastAsia="zh-CN"/>
        </w:rPr>
      </w:pPr>
    </w:p>
    <w:p w14:paraId="1DCBFC4E">
      <w:pPr>
        <w:rPr>
          <w:rFonts w:hint="eastAsia"/>
          <w:lang w:eastAsia="zh-CN"/>
        </w:rPr>
      </w:pPr>
      <w:r>
        <w:rPr>
          <w:rFonts w:hint="eastAsia"/>
          <w:lang w:eastAsia="zh-CN"/>
        </w:rPr>
        <w:t>本文是由懂得生活网（dongdeshenghuo.com）为大家创作</w:t>
      </w:r>
    </w:p>
    <w:p w14:paraId="459FC1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522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2025-10-13T14:41:59Z</dcterms:created>
  <cp:lastModifiedBy>Administrator</cp:lastModifiedBy>
  <dcterms:modified xsi:type="dcterms:W3CDTF">2025-10-13T14:41:59Z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DA3760684B4943E98E2376AD14265C30_12</vt:lpwstr>
  </property>
</Properties>
</file>