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5E0E2">
      <w:pPr>
        <w:rPr>
          <w:rFonts w:hint="eastAsia"/>
          <w:lang w:eastAsia="zh-CN"/>
        </w:rPr>
      </w:pPr>
      <w:bookmarkStart w:id="0" w:name="_GoBack"/>
      <w:bookmarkEnd w:id="0"/>
      <w:r>
        <w:rPr>
          <w:rFonts w:hint="eastAsia"/>
          <w:lang w:eastAsia="zh-CN"/>
        </w:rPr>
        <w:t>合欢宗的拼音</w:t>
      </w:r>
    </w:p>
    <w:p w14:paraId="138F10EF">
      <w:pPr>
        <w:rPr>
          <w:rFonts w:hint="eastAsia"/>
          <w:lang w:eastAsia="zh-CN"/>
        </w:rPr>
      </w:pPr>
      <w:r>
        <w:rPr>
          <w:rFonts w:hint="eastAsia"/>
          <w:lang w:eastAsia="zh-CN"/>
        </w:rPr>
        <w:t>合欢宗，其拼音为“Héhuān Zōng”。在中国传统文化中，合欢不仅指一种树木，也象征着和谐与欢乐。然而，在这里我们将讨论的是一个假想的文化或文学流派——合欢宗，它代表了一种追求美好、和谐生活理念的精神。</w:t>
      </w:r>
    </w:p>
    <w:p w14:paraId="6465957F">
      <w:pPr>
        <w:rPr>
          <w:rFonts w:hint="eastAsia"/>
          <w:lang w:eastAsia="zh-CN"/>
        </w:rPr>
      </w:pPr>
    </w:p>
    <w:p w14:paraId="265249B9">
      <w:pPr>
        <w:rPr>
          <w:rFonts w:hint="eastAsia"/>
          <w:lang w:eastAsia="zh-CN"/>
        </w:rPr>
      </w:pPr>
    </w:p>
    <w:p w14:paraId="48AC2D79">
      <w:pPr>
        <w:rPr>
          <w:rFonts w:hint="eastAsia"/>
          <w:lang w:eastAsia="zh-CN"/>
        </w:rPr>
      </w:pPr>
      <w:r>
        <w:rPr>
          <w:rFonts w:hint="eastAsia"/>
          <w:lang w:eastAsia="zh-CN"/>
        </w:rPr>
        <w:t>起源与发展</w:t>
      </w:r>
    </w:p>
    <w:p w14:paraId="578512DE">
      <w:pPr>
        <w:rPr>
          <w:rFonts w:hint="eastAsia"/>
          <w:lang w:eastAsia="zh-CN"/>
        </w:rPr>
      </w:pPr>
      <w:r>
        <w:rPr>
          <w:rFonts w:hint="eastAsia"/>
          <w:lang w:eastAsia="zh-CN"/>
        </w:rPr>
        <w:t>虽然合欢宗并非真实存在的宗派，但我们可以想象它源于对美好生活向往的理念。如果存在这样一个宗派，它的形成和发展或许可以追溯到中国古代文化繁荣的时期，当时人们崇尚自然，追求心灵上的平静与和谐。合欢宗可能在这样的背景下应运而生，成为倡导和平共处、相互尊重的一股力量。</w:t>
      </w:r>
    </w:p>
    <w:p w14:paraId="1A731531">
      <w:pPr>
        <w:rPr>
          <w:rFonts w:hint="eastAsia"/>
          <w:lang w:eastAsia="zh-CN"/>
        </w:rPr>
      </w:pPr>
    </w:p>
    <w:p w14:paraId="658840A9">
      <w:pPr>
        <w:rPr>
          <w:rFonts w:hint="eastAsia"/>
          <w:lang w:eastAsia="zh-CN"/>
        </w:rPr>
      </w:pPr>
    </w:p>
    <w:p w14:paraId="57C32FB4">
      <w:pPr>
        <w:rPr>
          <w:rFonts w:hint="eastAsia"/>
          <w:lang w:eastAsia="zh-CN"/>
        </w:rPr>
      </w:pPr>
      <w:r>
        <w:rPr>
          <w:rFonts w:hint="eastAsia"/>
          <w:lang w:eastAsia="zh-CN"/>
        </w:rPr>
        <w:t>核心价值观</w:t>
      </w:r>
    </w:p>
    <w:p w14:paraId="0683FB0C">
      <w:pPr>
        <w:rPr>
          <w:rFonts w:hint="eastAsia"/>
          <w:lang w:eastAsia="zh-CN"/>
        </w:rPr>
      </w:pPr>
      <w:r>
        <w:rPr>
          <w:rFonts w:hint="eastAsia"/>
          <w:lang w:eastAsia="zh-CN"/>
        </w:rPr>
        <w:t>假设合欢宗有自己的教义和信仰体系，那么这些内容将围绕促进人与人之间的和睦关系、鼓励个体间的互相支持展开。通过举办各种活动，如茶会、诗歌朗诵会等，成员们有机会交流思想，分享彼此的生活经验，从而加深了解，增进感情。</w:t>
      </w:r>
    </w:p>
    <w:p w14:paraId="33FA89B5">
      <w:pPr>
        <w:rPr>
          <w:rFonts w:hint="eastAsia"/>
          <w:lang w:eastAsia="zh-CN"/>
        </w:rPr>
      </w:pPr>
    </w:p>
    <w:p w14:paraId="302F9197">
      <w:pPr>
        <w:rPr>
          <w:rFonts w:hint="eastAsia"/>
          <w:lang w:eastAsia="zh-CN"/>
        </w:rPr>
      </w:pPr>
    </w:p>
    <w:p w14:paraId="702165F8">
      <w:pPr>
        <w:rPr>
          <w:rFonts w:hint="eastAsia"/>
          <w:lang w:eastAsia="zh-CN"/>
        </w:rPr>
      </w:pPr>
      <w:r>
        <w:rPr>
          <w:rFonts w:hint="eastAsia"/>
          <w:lang w:eastAsia="zh-CN"/>
        </w:rPr>
        <w:t>文化影响</w:t>
      </w:r>
    </w:p>
    <w:p w14:paraId="3BC1D6DE">
      <w:pPr>
        <w:rPr>
          <w:rFonts w:hint="eastAsia"/>
          <w:lang w:eastAsia="zh-CN"/>
        </w:rPr>
      </w:pPr>
      <w:r>
        <w:rPr>
          <w:rFonts w:hint="eastAsia"/>
          <w:lang w:eastAsia="zh-CN"/>
        </w:rPr>
        <w:t>尽管合欢宗是虚构的概念，但它所体现的价值观却深刻地反映了人类社会对于和谐共存的美好愿景。这种理念不仅仅限于个人层面，还延伸到了社区、国家乃至全球范围内的合作与交流之中。因此，“Héhuān Zōng”这一概念虽非实际存在，但它所传达的信息却是普世的。</w:t>
      </w:r>
    </w:p>
    <w:p w14:paraId="0235F20C">
      <w:pPr>
        <w:rPr>
          <w:rFonts w:hint="eastAsia"/>
          <w:lang w:eastAsia="zh-CN"/>
        </w:rPr>
      </w:pPr>
    </w:p>
    <w:p w14:paraId="62244CB3">
      <w:pPr>
        <w:rPr>
          <w:rFonts w:hint="eastAsia"/>
          <w:lang w:eastAsia="zh-CN"/>
        </w:rPr>
      </w:pPr>
    </w:p>
    <w:p w14:paraId="7109C08D">
      <w:pPr>
        <w:rPr>
          <w:rFonts w:hint="eastAsia"/>
          <w:lang w:eastAsia="zh-CN"/>
        </w:rPr>
      </w:pPr>
      <w:r>
        <w:rPr>
          <w:rFonts w:hint="eastAsia"/>
          <w:lang w:eastAsia="zh-CN"/>
        </w:rPr>
        <w:t>现代意义</w:t>
      </w:r>
    </w:p>
    <w:p w14:paraId="12CF0986">
      <w:pPr>
        <w:rPr>
          <w:rFonts w:hint="eastAsia"/>
          <w:lang w:eastAsia="zh-CN"/>
        </w:rPr>
      </w:pPr>
      <w:r>
        <w:rPr>
          <w:rFonts w:hint="eastAsia"/>
          <w:lang w:eastAsia="zh-CN"/>
        </w:rPr>
        <w:t>在现代社会快节奏的生活方式下，人们面临着各种各样的压力。“合欢宗”的精神提醒我们即使在忙碌的日常生活中也不要忘记寻找内心的宁静与平衡，重视人际关系的质量，以及珍惜与家人朋友共度的时光。通过践行合欢宗的理念，或许能够帮助更多的人找到属于自己的幸福之道。</w:t>
      </w:r>
    </w:p>
    <w:p w14:paraId="1CE86182">
      <w:pPr>
        <w:rPr>
          <w:rFonts w:hint="eastAsia"/>
          <w:lang w:eastAsia="zh-CN"/>
        </w:rPr>
      </w:pPr>
    </w:p>
    <w:p w14:paraId="3F348548">
      <w:pPr>
        <w:rPr>
          <w:rFonts w:hint="eastAsia"/>
          <w:lang w:eastAsia="zh-CN"/>
        </w:rPr>
      </w:pPr>
      <w:r>
        <w:rPr>
          <w:rFonts w:hint="eastAsia"/>
          <w:lang w:eastAsia="zh-CN"/>
        </w:rPr>
        <w:t>本文是由懂得生活网（dongdeshenghuo.com）为大家创作</w:t>
      </w:r>
    </w:p>
    <w:p w14:paraId="4318BB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B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2025-10-06T06:47:57Z</dcterms:created>
  <cp:lastModifiedBy>Administrator</cp:lastModifiedBy>
  <dcterms:modified xsi:type="dcterms:W3CDTF">2025-10-06T06:47:57Z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3E349C9C58604A7B847438C249984A8B_12</vt:lpwstr>
  </property>
</Properties>
</file>