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CD2FA">
      <w:pPr>
        <w:rPr>
          <w:rFonts w:hint="eastAsia"/>
          <w:lang w:eastAsia="zh-CN"/>
        </w:rPr>
      </w:pPr>
      <w:bookmarkStart w:id="0" w:name="_GoBack"/>
      <w:bookmarkEnd w:id="0"/>
      <w:r>
        <w:rPr>
          <w:rFonts w:hint="eastAsia"/>
          <w:lang w:eastAsia="zh-CN"/>
        </w:rPr>
        <w:t>华丽的拼音和独特的拼音区别是什么</w:t>
      </w:r>
    </w:p>
    <w:p w14:paraId="68BBA375">
      <w:pPr>
        <w:rPr>
          <w:rFonts w:hint="eastAsia"/>
          <w:lang w:eastAsia="zh-CN"/>
        </w:rPr>
      </w:pPr>
      <w:r>
        <w:rPr>
          <w:rFonts w:hint="eastAsia"/>
          <w:lang w:eastAsia="zh-CN"/>
        </w:rPr>
        <w:t>在汉语学习的过程中，我们经常会遇到各种各样不同的拼音表示方法。其中，“华丽的拼音”与“独特的拼音”这两个概念虽然听起来有些相似，但实际上它们代表的是两种完全不同的拼音使用和表达方式。</w:t>
      </w:r>
    </w:p>
    <w:p w14:paraId="5CF3C054">
      <w:pPr>
        <w:rPr>
          <w:rFonts w:hint="eastAsia"/>
          <w:lang w:eastAsia="zh-CN"/>
        </w:rPr>
      </w:pPr>
    </w:p>
    <w:p w14:paraId="3514B723">
      <w:pPr>
        <w:rPr>
          <w:rFonts w:hint="eastAsia"/>
          <w:lang w:eastAsia="zh-CN"/>
        </w:rPr>
      </w:pPr>
    </w:p>
    <w:p w14:paraId="0005F708">
      <w:pPr>
        <w:rPr>
          <w:rFonts w:hint="eastAsia"/>
          <w:lang w:eastAsia="zh-CN"/>
        </w:rPr>
      </w:pPr>
      <w:r>
        <w:rPr>
          <w:rFonts w:hint="eastAsia"/>
          <w:lang w:eastAsia="zh-CN"/>
        </w:rPr>
        <w:t>华丽的拼音：美学与艺术的结合</w:t>
      </w:r>
    </w:p>
    <w:p w14:paraId="2CB20BEA">
      <w:pPr>
        <w:rPr>
          <w:rFonts w:hint="eastAsia"/>
          <w:lang w:eastAsia="zh-CN"/>
        </w:rPr>
      </w:pPr>
      <w:r>
        <w:rPr>
          <w:rFonts w:hint="eastAsia"/>
          <w:lang w:eastAsia="zh-CN"/>
        </w:rPr>
        <w:t>所谓“华丽的拼音”，并不是一个正式的学术术语，而是一种形象化的描述。它指的是那些在特定场合下，为了增加汉字发音美感或者为了更好地传达文字背后的情感而采用的一种拼音表达方式。这种拼音往往通过音调的变化、语音的延长等方式来实现，使得原本普通的汉字发音变得更加富有韵律感和节奏感。例如，在诗歌朗诵或戏剧表演中，艺术家们常常会利用这种方式来增强作品的艺术感染力。</w:t>
      </w:r>
    </w:p>
    <w:p w14:paraId="239BFC8F">
      <w:pPr>
        <w:rPr>
          <w:rFonts w:hint="eastAsia"/>
          <w:lang w:eastAsia="zh-CN"/>
        </w:rPr>
      </w:pPr>
    </w:p>
    <w:p w14:paraId="5DB37B6D">
      <w:pPr>
        <w:rPr>
          <w:rFonts w:hint="eastAsia"/>
          <w:lang w:eastAsia="zh-CN"/>
        </w:rPr>
      </w:pPr>
    </w:p>
    <w:p w14:paraId="5E8B58CF">
      <w:pPr>
        <w:rPr>
          <w:rFonts w:hint="eastAsia"/>
          <w:lang w:eastAsia="zh-CN"/>
        </w:rPr>
      </w:pPr>
      <w:r>
        <w:rPr>
          <w:rFonts w:hint="eastAsia"/>
          <w:lang w:eastAsia="zh-CN"/>
        </w:rPr>
        <w:t>独特的拼音：个性化与差异化的体现</w:t>
      </w:r>
    </w:p>
    <w:p w14:paraId="748E45CC">
      <w:pPr>
        <w:rPr>
          <w:rFonts w:hint="eastAsia"/>
          <w:lang w:eastAsia="zh-CN"/>
        </w:rPr>
      </w:pPr>
      <w:r>
        <w:rPr>
          <w:rFonts w:hint="eastAsia"/>
          <w:lang w:eastAsia="zh-CN"/>
        </w:rPr>
        <w:t>相比之下，“独特的拼音”则更多地强调个性与差异化。这里的独特性主要体现在两个方面：一是针对某些具有地方特色的方言所特有的发音规则；二是指那些因为个人习惯或特殊背景而形成的非标准普通话发音。这些独特的拼音不仅反映了地域文化的多样性，也为研究语言变异提供了宝贵的资料。值得注意的是，尽管这些发音可能不符合普通话的标准规范，但它们同样承载着重要的文化和历史价值。</w:t>
      </w:r>
    </w:p>
    <w:p w14:paraId="7342ED96">
      <w:pPr>
        <w:rPr>
          <w:rFonts w:hint="eastAsia"/>
          <w:lang w:eastAsia="zh-CN"/>
        </w:rPr>
      </w:pPr>
    </w:p>
    <w:p w14:paraId="0FD28388">
      <w:pPr>
        <w:rPr>
          <w:rFonts w:hint="eastAsia"/>
          <w:lang w:eastAsia="zh-CN"/>
        </w:rPr>
      </w:pPr>
    </w:p>
    <w:p w14:paraId="11E16D62">
      <w:pPr>
        <w:rPr>
          <w:rFonts w:hint="eastAsia"/>
          <w:lang w:eastAsia="zh-CN"/>
        </w:rPr>
      </w:pPr>
      <w:r>
        <w:rPr>
          <w:rFonts w:hint="eastAsia"/>
          <w:lang w:eastAsia="zh-CN"/>
        </w:rPr>
        <w:t>两者之间的联系与区别</w:t>
      </w:r>
    </w:p>
    <w:p w14:paraId="7B41AF80">
      <w:pPr>
        <w:rPr>
          <w:rFonts w:hint="eastAsia"/>
          <w:lang w:eastAsia="zh-CN"/>
        </w:rPr>
      </w:pPr>
      <w:r>
        <w:rPr>
          <w:rFonts w:hint="eastAsia"/>
          <w:lang w:eastAsia="zh-CN"/>
        </w:rPr>
        <w:t>从上述分析可以看出，“华丽的拼音”注重的是如何通过对声音的艺术处理来提升表达效果，其核心在于“美”；而“独特的拼音”则侧重于展现不同地区和个人之间存在的发音差异，关注点在于“异”。尽管两者的出发点和应用场景各不相同，但它们都丰富了汉语的表现形式，为我们的交流增添了更多的色彩。</w:t>
      </w:r>
    </w:p>
    <w:p w14:paraId="21B5CCE9">
      <w:pPr>
        <w:rPr>
          <w:rFonts w:hint="eastAsia"/>
          <w:lang w:eastAsia="zh-CN"/>
        </w:rPr>
      </w:pPr>
    </w:p>
    <w:p w14:paraId="06A8E2B0">
      <w:pPr>
        <w:rPr>
          <w:rFonts w:hint="eastAsia"/>
          <w:lang w:eastAsia="zh-CN"/>
        </w:rPr>
      </w:pPr>
    </w:p>
    <w:p w14:paraId="06D288E3">
      <w:pPr>
        <w:rPr>
          <w:rFonts w:hint="eastAsia"/>
          <w:lang w:eastAsia="zh-CN"/>
        </w:rPr>
      </w:pPr>
      <w:r>
        <w:rPr>
          <w:rFonts w:hint="eastAsia"/>
          <w:lang w:eastAsia="zh-CN"/>
        </w:rPr>
        <w:t>最后的总结</w:t>
      </w:r>
    </w:p>
    <w:p w14:paraId="5C11144B">
      <w:pPr>
        <w:rPr>
          <w:rFonts w:hint="eastAsia"/>
          <w:lang w:eastAsia="zh-CN"/>
        </w:rPr>
      </w:pPr>
      <w:r>
        <w:rPr>
          <w:rFonts w:hint="eastAsia"/>
          <w:lang w:eastAsia="zh-CN"/>
        </w:rPr>
        <w:t>无论是追求发音上的华丽还是保持自己独有的发音特色，都是汉语丰富多彩的一部分。理解这两者之间的关系，不仅能帮助我们更深入地欣赏汉语之美，也能让我们更加尊重和珍惜各地的语言文化差异。在这个全球化的时代背景下，这样的认识显得尤为重要。</w:t>
      </w:r>
    </w:p>
    <w:p w14:paraId="2428EFD5">
      <w:pPr>
        <w:rPr>
          <w:rFonts w:hint="eastAsia"/>
          <w:lang w:eastAsia="zh-CN"/>
        </w:rPr>
      </w:pPr>
    </w:p>
    <w:p w14:paraId="76696D8D">
      <w:pPr>
        <w:rPr>
          <w:rFonts w:hint="eastAsia"/>
          <w:lang w:eastAsia="zh-CN"/>
        </w:rPr>
      </w:pPr>
      <w:r>
        <w:rPr>
          <w:rFonts w:hint="eastAsia"/>
          <w:lang w:eastAsia="zh-CN"/>
        </w:rPr>
        <w:t>本文是由懂得生活网（dongdeshenghuo.com）为大家创作</w:t>
      </w:r>
    </w:p>
    <w:p w14:paraId="67276B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40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2025-10-13T14:38:21Z</dcterms:created>
  <cp:lastModifiedBy>Administrator</cp:lastModifiedBy>
  <dcterms:modified xsi:type="dcterms:W3CDTF">2025-10-13T14:38:21Z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FF5F7108E00441B8912681633793C5A4_12</vt:lpwstr>
  </property>
</Properties>
</file>