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D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千的汉语拼音怎么写的</w:t>
      </w:r>
    </w:p>
    <w:p w14:paraId="74C9EFCF">
      <w:pPr>
        <w:rPr>
          <w:rFonts w:hint="eastAsia"/>
          <w:lang w:eastAsia="zh-CN"/>
        </w:rPr>
      </w:pPr>
    </w:p>
    <w:p w14:paraId="02C93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“千”是一个常用的汉字，表示数量单位，意为十个百或一千个一。在日常交流、数学计算以及书写中，它广泛出现于各种语境之中。对于学习汉语的人来说，掌握它的拼音写法是非常重要的基础内容之一。</w:t>
      </w:r>
    </w:p>
    <w:p w14:paraId="7CF6279F">
      <w:pPr>
        <w:rPr>
          <w:rFonts w:hint="eastAsia"/>
          <w:lang w:eastAsia="zh-CN"/>
        </w:rPr>
      </w:pPr>
    </w:p>
    <w:p w14:paraId="1EF54747">
      <w:pPr>
        <w:rPr>
          <w:rFonts w:hint="eastAsia"/>
          <w:lang w:eastAsia="zh-CN"/>
        </w:rPr>
      </w:pPr>
    </w:p>
    <w:p w14:paraId="074F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千的拼音及其发音方法</w:t>
      </w:r>
    </w:p>
    <w:p w14:paraId="44880861">
      <w:pPr>
        <w:rPr>
          <w:rFonts w:hint="eastAsia"/>
          <w:lang w:eastAsia="zh-CN"/>
        </w:rPr>
      </w:pPr>
    </w:p>
    <w:p w14:paraId="033D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“千”的汉语拼音写作“qiān”。这个拼音由声母“q”和韵母“iān”组成，读作第一声，也就是阴平调。在发音时，要注意舌尖抵住上齿龈，舌面微微抬起，气息均匀送出，声音高而平。</w:t>
      </w:r>
    </w:p>
    <w:p w14:paraId="18AD5220">
      <w:pPr>
        <w:rPr>
          <w:rFonts w:hint="eastAsia"/>
          <w:lang w:eastAsia="zh-CN"/>
        </w:rPr>
      </w:pPr>
    </w:p>
    <w:p w14:paraId="6C4D44B4">
      <w:pPr>
        <w:rPr>
          <w:rFonts w:hint="eastAsia"/>
          <w:lang w:eastAsia="zh-CN"/>
        </w:rPr>
      </w:pPr>
    </w:p>
    <w:p w14:paraId="6B31E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E5B8E15">
      <w:pPr>
        <w:rPr>
          <w:rFonts w:hint="eastAsia"/>
          <w:lang w:eastAsia="zh-CN"/>
        </w:rPr>
      </w:pPr>
    </w:p>
    <w:p w14:paraId="372A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从音节结构来看，“qiān”属于复韵母音节。其中，“q”是送气清塞擦音，发音部位靠前，类似于英语中的“ch”，但更轻柔；“iān”是由介音“i”和复韵母“ān”构成的组合，发音时要连贯自然。</w:t>
      </w:r>
    </w:p>
    <w:p w14:paraId="54820EF0">
      <w:pPr>
        <w:rPr>
          <w:rFonts w:hint="eastAsia"/>
          <w:lang w:eastAsia="zh-CN"/>
        </w:rPr>
      </w:pPr>
    </w:p>
    <w:p w14:paraId="4D7262DC">
      <w:pPr>
        <w:rPr>
          <w:rFonts w:hint="eastAsia"/>
          <w:lang w:eastAsia="zh-CN"/>
        </w:rPr>
      </w:pPr>
    </w:p>
    <w:p w14:paraId="1DF0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619F26A1">
      <w:pPr>
        <w:rPr>
          <w:rFonts w:hint="eastAsia"/>
          <w:lang w:eastAsia="zh-CN"/>
        </w:rPr>
      </w:pPr>
    </w:p>
    <w:p w14:paraId="20BC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“千”作为数词，经常用于表示较大的数量，如“千里”、“千年”、“千万”等。它也常出现在成语中，如“千军万马”、“千变万化”、“千真万确”等，表达强调、夸张或确定的含义。</w:t>
      </w:r>
    </w:p>
    <w:p w14:paraId="0E8C2580">
      <w:pPr>
        <w:rPr>
          <w:rFonts w:hint="eastAsia"/>
          <w:lang w:eastAsia="zh-CN"/>
        </w:rPr>
      </w:pPr>
    </w:p>
    <w:p w14:paraId="09D1EF7C">
      <w:pPr>
        <w:rPr>
          <w:rFonts w:hint="eastAsia"/>
          <w:lang w:eastAsia="zh-CN"/>
        </w:rPr>
      </w:pPr>
    </w:p>
    <w:p w14:paraId="7D23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23956FC">
      <w:pPr>
        <w:rPr>
          <w:rFonts w:hint="eastAsia"/>
          <w:lang w:eastAsia="zh-CN"/>
        </w:rPr>
      </w:pPr>
    </w:p>
    <w:p w14:paraId="7244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在使用拼音输入法输入“千”字时，只需输入“qian”即可找到该字。需要注意的是，在一些方言口音中，可能会将“q”误读为“j”或“x”，因此在练习发音时应特别注意标准普通话的发音规范。</w:t>
      </w:r>
    </w:p>
    <w:p w14:paraId="39F855C4">
      <w:pPr>
        <w:rPr>
          <w:rFonts w:hint="eastAsia"/>
          <w:lang w:eastAsia="zh-CN"/>
        </w:rPr>
      </w:pPr>
    </w:p>
    <w:p w14:paraId="1594B414">
      <w:pPr>
        <w:rPr>
          <w:rFonts w:hint="eastAsia"/>
          <w:lang w:eastAsia="zh-CN"/>
        </w:rPr>
      </w:pPr>
    </w:p>
    <w:p w14:paraId="54542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89909">
      <w:pPr>
        <w:rPr>
          <w:rFonts w:hint="eastAsia"/>
          <w:lang w:eastAsia="zh-CN"/>
        </w:rPr>
      </w:pPr>
    </w:p>
    <w:p w14:paraId="02BD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，读作第一声。掌握这一拼音不仅有助于正确发音，也有助于在阅读和书写中准确理解和运用这个字。通过反复练习和实际应用，学习者可以更加熟练地掌握“千”的用法，从而提升整体汉语水平。</w:t>
      </w:r>
    </w:p>
    <w:p w14:paraId="00272DA4">
      <w:pPr>
        <w:rPr>
          <w:rFonts w:hint="eastAsia"/>
          <w:lang w:eastAsia="zh-CN"/>
        </w:rPr>
      </w:pPr>
    </w:p>
    <w:p w14:paraId="7535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74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2025-10-14T01:45:44Z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779BC92196B24BBD9B55E3FBE74D6551_12</vt:lpwstr>
  </property>
</Properties>
</file>