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5BBA6">
      <w:pPr>
        <w:rPr>
          <w:rFonts w:hint="eastAsia"/>
          <w:lang w:eastAsia="zh-CN"/>
        </w:rPr>
      </w:pPr>
      <w:bookmarkStart w:id="0" w:name="_GoBack"/>
      <w:bookmarkEnd w:id="0"/>
      <w:r>
        <w:rPr>
          <w:rFonts w:hint="eastAsia"/>
          <w:lang w:eastAsia="zh-CN"/>
        </w:rPr>
        <w:t>千峰百嶂的拼音是什么写</w:t>
      </w:r>
    </w:p>
    <w:p w14:paraId="049B3170">
      <w:pPr>
        <w:rPr>
          <w:rFonts w:hint="eastAsia"/>
          <w:lang w:eastAsia="zh-CN"/>
        </w:rPr>
      </w:pPr>
      <w:r>
        <w:rPr>
          <w:rFonts w:hint="eastAsia"/>
          <w:lang w:eastAsia="zh-CN"/>
        </w:rPr>
        <w:t>千峰百嶂，这个词汇充满了自然之美和雄伟之感。让我们来了解下“千峰百嶂”的正确拼音。“千峰百嶂”的拼音写作“qiān fēng bǎi zhàng”。其中，“千”代表数量极多，“峰”指的是山的顶峰，“百”同样表示数量众多，“嶂”则是指像屏障一样的山峰。</w:t>
      </w:r>
    </w:p>
    <w:p w14:paraId="592811BA">
      <w:pPr>
        <w:rPr>
          <w:rFonts w:hint="eastAsia"/>
          <w:lang w:eastAsia="zh-CN"/>
        </w:rPr>
      </w:pPr>
    </w:p>
    <w:p w14:paraId="17DA8BA5">
      <w:pPr>
        <w:rPr>
          <w:rFonts w:hint="eastAsia"/>
          <w:lang w:eastAsia="zh-CN"/>
        </w:rPr>
      </w:pPr>
    </w:p>
    <w:p w14:paraId="4D873ABA">
      <w:pPr>
        <w:rPr>
          <w:rFonts w:hint="eastAsia"/>
          <w:lang w:eastAsia="zh-CN"/>
        </w:rPr>
      </w:pPr>
      <w:r>
        <w:rPr>
          <w:rFonts w:hint="eastAsia"/>
          <w:lang w:eastAsia="zh-CN"/>
        </w:rPr>
        <w:t>词汇的意义与用法</w:t>
      </w:r>
    </w:p>
    <w:p w14:paraId="69CC100D">
      <w:pPr>
        <w:rPr>
          <w:rFonts w:hint="eastAsia"/>
          <w:lang w:eastAsia="zh-CN"/>
        </w:rPr>
      </w:pPr>
      <w:r>
        <w:rPr>
          <w:rFonts w:hint="eastAsia"/>
          <w:lang w:eastAsia="zh-CN"/>
        </w:rPr>
        <w:t>“千峰百嶂”一词常用来形容山脉连绵起伏、层峦叠嶂的壮观景象。它不仅描绘了自然风光的美丽，也隐含了对大自然神奇创造力的赞美。在文学作品中，此词汇被广泛使用，以增强描述的生动性和感染力。例如，在描写旅行经历或探险故事时，作者可能会使用“千峰百嶂”来形容途中所见的壮丽景色。</w:t>
      </w:r>
    </w:p>
    <w:p w14:paraId="35857943">
      <w:pPr>
        <w:rPr>
          <w:rFonts w:hint="eastAsia"/>
          <w:lang w:eastAsia="zh-CN"/>
        </w:rPr>
      </w:pPr>
    </w:p>
    <w:p w14:paraId="4DDD7B7D">
      <w:pPr>
        <w:rPr>
          <w:rFonts w:hint="eastAsia"/>
          <w:lang w:eastAsia="zh-CN"/>
        </w:rPr>
      </w:pPr>
    </w:p>
    <w:p w14:paraId="0D1449BA">
      <w:pPr>
        <w:rPr>
          <w:rFonts w:hint="eastAsia"/>
          <w:lang w:eastAsia="zh-CN"/>
        </w:rPr>
      </w:pPr>
      <w:r>
        <w:rPr>
          <w:rFonts w:hint="eastAsia"/>
          <w:lang w:eastAsia="zh-CN"/>
        </w:rPr>
        <w:t>文化背景中的应用</w:t>
      </w:r>
    </w:p>
    <w:p w14:paraId="31481006">
      <w:pPr>
        <w:rPr>
          <w:rFonts w:hint="eastAsia"/>
          <w:lang w:eastAsia="zh-CN"/>
        </w:rPr>
      </w:pPr>
      <w:r>
        <w:rPr>
          <w:rFonts w:hint="eastAsia"/>
          <w:lang w:eastAsia="zh-CN"/>
        </w:rPr>
        <w:t>在中国古代文学及绘画艺术中，“千峰百嶂”是常见的主题之一。许多诗人和画家通过自己的作品表达了对这种自然美景的热爱与向往。如唐代诗人王维在其山水诗中就多次描绘过类似场景，给读者带来无尽的想象空间。传统中国画中也常见到以“千峰百嶂”为题材的作品，画家们利用笔墨的变化表现出山峦的远近高低和云雾缭绕的意境。</w:t>
      </w:r>
    </w:p>
    <w:p w14:paraId="03AA1906">
      <w:pPr>
        <w:rPr>
          <w:rFonts w:hint="eastAsia"/>
          <w:lang w:eastAsia="zh-CN"/>
        </w:rPr>
      </w:pPr>
    </w:p>
    <w:p w14:paraId="26332341">
      <w:pPr>
        <w:rPr>
          <w:rFonts w:hint="eastAsia"/>
          <w:lang w:eastAsia="zh-CN"/>
        </w:rPr>
      </w:pPr>
    </w:p>
    <w:p w14:paraId="4BE16690">
      <w:pPr>
        <w:rPr>
          <w:rFonts w:hint="eastAsia"/>
          <w:lang w:eastAsia="zh-CN"/>
        </w:rPr>
      </w:pPr>
      <w:r>
        <w:rPr>
          <w:rFonts w:hint="eastAsia"/>
          <w:lang w:eastAsia="zh-CN"/>
        </w:rPr>
        <w:t>现代社会中的意义</w:t>
      </w:r>
    </w:p>
    <w:p w14:paraId="3817C162">
      <w:pPr>
        <w:rPr>
          <w:rFonts w:hint="eastAsia"/>
          <w:lang w:eastAsia="zh-CN"/>
        </w:rPr>
      </w:pPr>
      <w:r>
        <w:rPr>
          <w:rFonts w:hint="eastAsia"/>
          <w:lang w:eastAsia="zh-CN"/>
        </w:rPr>
        <w:t>随着人们生活水平的提高和旅游文化的普及，“千峰百嶂”这样的词汇更多地出现在我们的日常生活中。无论是户外爱好者分享登山经历，还是旅行社宣传资料上的描述，都能见到它的身影。这一词汇也被赋予了新的含义：它不仅是对自然界壮观景象的描述，更象征着克服困难、不断攀登的精神。</w:t>
      </w:r>
    </w:p>
    <w:p w14:paraId="48F7058A">
      <w:pPr>
        <w:rPr>
          <w:rFonts w:hint="eastAsia"/>
          <w:lang w:eastAsia="zh-CN"/>
        </w:rPr>
      </w:pPr>
    </w:p>
    <w:p w14:paraId="4D2368AA">
      <w:pPr>
        <w:rPr>
          <w:rFonts w:hint="eastAsia"/>
          <w:lang w:eastAsia="zh-CN"/>
        </w:rPr>
      </w:pPr>
    </w:p>
    <w:p w14:paraId="2E9BCCB9">
      <w:pPr>
        <w:rPr>
          <w:rFonts w:hint="eastAsia"/>
          <w:lang w:eastAsia="zh-CN"/>
        </w:rPr>
      </w:pPr>
      <w:r>
        <w:rPr>
          <w:rFonts w:hint="eastAsia"/>
          <w:lang w:eastAsia="zh-CN"/>
        </w:rPr>
        <w:t>最后的总结</w:t>
      </w:r>
    </w:p>
    <w:p w14:paraId="7E67B4CC">
      <w:pPr>
        <w:rPr>
          <w:rFonts w:hint="eastAsia"/>
          <w:lang w:eastAsia="zh-CN"/>
        </w:rPr>
      </w:pPr>
      <w:r>
        <w:rPr>
          <w:rFonts w:hint="eastAsia"/>
          <w:lang w:eastAsia="zh-CN"/>
        </w:rPr>
        <w:t>“千峰百嶂”以其独特的魅力吸引着无数人去探索和体验大自然的美好。无论是在文学创作、艺术表达，还是现代生活中的各种应用场景里，它都发挥着不可替代的作用。学习并理解这些富有诗意的词汇，不仅能增加我们的语言美感，也能使我们更加深入地领略中华文化的博大精深。</w:t>
      </w:r>
    </w:p>
    <w:p w14:paraId="35C4A1BF">
      <w:pPr>
        <w:rPr>
          <w:rFonts w:hint="eastAsia"/>
          <w:lang w:eastAsia="zh-CN"/>
        </w:rPr>
      </w:pPr>
    </w:p>
    <w:p w14:paraId="1217ACFD">
      <w:pPr>
        <w:rPr>
          <w:rFonts w:hint="eastAsia"/>
          <w:lang w:eastAsia="zh-CN"/>
        </w:rPr>
      </w:pPr>
      <w:r>
        <w:rPr>
          <w:rFonts w:hint="eastAsia"/>
          <w:lang w:eastAsia="zh-CN"/>
        </w:rPr>
        <w:t>本文是由懂得生活网（dongdeshenghuo.com）为大家创作</w:t>
      </w:r>
    </w:p>
    <w:p w14:paraId="3AECDA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182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2025-10-14T01:43:58Z</dcterms:created>
  <cp:lastModifiedBy>Administrator</cp:lastModifiedBy>
  <dcterms:modified xsi:type="dcterms:W3CDTF">2025-10-14T01:43:58Z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F8C874EB19944F8BB0042137C04CEFDA_12</vt:lpwstr>
  </property>
</Properties>
</file>